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60" w:rsidRDefault="001A2060" w:rsidP="006E4F64">
      <w:pPr>
        <w:kinsoku w:val="0"/>
        <w:overflowPunct w:val="0"/>
        <w:autoSpaceDE w:val="0"/>
        <w:autoSpaceDN w:val="0"/>
        <w:adjustRightInd w:val="0"/>
        <w:spacing w:after="0" w:line="240" w:lineRule="auto"/>
        <w:ind w:left="43"/>
        <w:jc w:val="center"/>
        <w:rPr>
          <w:rFonts w:ascii="Times New Roman" w:hAnsi="Times New Roman" w:cs="Times New Roman"/>
          <w:b/>
          <w:spacing w:val="-1"/>
          <w:sz w:val="24"/>
          <w:szCs w:val="24"/>
        </w:rPr>
      </w:pPr>
      <w:r w:rsidRPr="006E4F64">
        <w:rPr>
          <w:rFonts w:ascii="Times New Roman" w:hAnsi="Times New Roman" w:cs="Times New Roman"/>
          <w:b/>
          <w:spacing w:val="-1"/>
          <w:sz w:val="24"/>
          <w:szCs w:val="24"/>
        </w:rPr>
        <w:t>Officer Frequently</w:t>
      </w:r>
      <w:r w:rsidRPr="006E4F64">
        <w:rPr>
          <w:rFonts w:ascii="Times New Roman" w:hAnsi="Times New Roman" w:cs="Times New Roman"/>
          <w:b/>
          <w:spacing w:val="-4"/>
          <w:sz w:val="24"/>
          <w:szCs w:val="24"/>
        </w:rPr>
        <w:t xml:space="preserve"> </w:t>
      </w:r>
      <w:r w:rsidRPr="006E4F64">
        <w:rPr>
          <w:rFonts w:ascii="Times New Roman" w:hAnsi="Times New Roman" w:cs="Times New Roman"/>
          <w:b/>
          <w:sz w:val="24"/>
          <w:szCs w:val="24"/>
        </w:rPr>
        <w:t xml:space="preserve">Asked </w:t>
      </w:r>
      <w:r w:rsidRPr="006E4F64">
        <w:rPr>
          <w:rFonts w:ascii="Times New Roman" w:hAnsi="Times New Roman" w:cs="Times New Roman"/>
          <w:b/>
          <w:spacing w:val="-1"/>
          <w:sz w:val="24"/>
          <w:szCs w:val="24"/>
        </w:rPr>
        <w:t>Questions</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40"/>
        <w:jc w:val="both"/>
        <w:rPr>
          <w:rFonts w:ascii="Times New Roman" w:hAnsi="Times New Roman" w:cs="Times New Roman"/>
          <w:spacing w:val="-2"/>
          <w:sz w:val="24"/>
          <w:szCs w:val="24"/>
        </w:rPr>
      </w:pPr>
      <w:r w:rsidRPr="006E4F64">
        <w:rPr>
          <w:rFonts w:ascii="Times New Roman" w:hAnsi="Times New Roman" w:cs="Times New Roman"/>
          <w:b/>
          <w:spacing w:val="-1"/>
          <w:sz w:val="24"/>
          <w:szCs w:val="24"/>
        </w:rPr>
        <w:t>Q:</w:t>
      </w:r>
      <w:r w:rsidRPr="006E4F64">
        <w:rPr>
          <w:rFonts w:ascii="Times New Roman" w:hAnsi="Times New Roman" w:cs="Times New Roman"/>
          <w:sz w:val="24"/>
          <w:szCs w:val="24"/>
        </w:rPr>
        <w:t xml:space="preserve">  </w:t>
      </w:r>
      <w:r w:rsidRPr="006E4F64">
        <w:rPr>
          <w:rFonts w:ascii="Times New Roman" w:hAnsi="Times New Roman" w:cs="Times New Roman"/>
          <w:spacing w:val="-1"/>
          <w:sz w:val="24"/>
          <w:szCs w:val="24"/>
        </w:rPr>
        <w:t xml:space="preserve">How </w:t>
      </w:r>
      <w:r w:rsidRPr="006E4F64">
        <w:rPr>
          <w:rFonts w:ascii="Times New Roman" w:hAnsi="Times New Roman" w:cs="Times New Roman"/>
          <w:sz w:val="24"/>
          <w:szCs w:val="24"/>
        </w:rPr>
        <w:t>do</w:t>
      </w:r>
      <w:r w:rsidRPr="006E4F64">
        <w:rPr>
          <w:rFonts w:ascii="Times New Roman" w:hAnsi="Times New Roman" w:cs="Times New Roman"/>
          <w:spacing w:val="2"/>
          <w:sz w:val="24"/>
          <w:szCs w:val="24"/>
        </w:rPr>
        <w:t xml:space="preserve"> </w:t>
      </w:r>
      <w:r w:rsidRPr="006E4F64">
        <w:rPr>
          <w:rFonts w:ascii="Times New Roman" w:hAnsi="Times New Roman" w:cs="Times New Roman"/>
          <w:sz w:val="24"/>
          <w:szCs w:val="24"/>
        </w:rPr>
        <w:t>I</w:t>
      </w:r>
      <w:r w:rsidRPr="006E4F64">
        <w:rPr>
          <w:rFonts w:ascii="Times New Roman" w:hAnsi="Times New Roman" w:cs="Times New Roman"/>
          <w:spacing w:val="-1"/>
          <w:sz w:val="24"/>
          <w:szCs w:val="24"/>
        </w:rPr>
        <w:t xml:space="preserve"> </w:t>
      </w:r>
      <w:r w:rsidRPr="006E4F64">
        <w:rPr>
          <w:rFonts w:ascii="Times New Roman" w:hAnsi="Times New Roman" w:cs="Times New Roman"/>
          <w:spacing w:val="-2"/>
          <w:sz w:val="24"/>
          <w:szCs w:val="24"/>
        </w:rPr>
        <w:t>get</w:t>
      </w:r>
      <w:r w:rsidRPr="006E4F64">
        <w:rPr>
          <w:rFonts w:ascii="Times New Roman" w:hAnsi="Times New Roman" w:cs="Times New Roman"/>
          <w:sz w:val="24"/>
          <w:szCs w:val="24"/>
        </w:rPr>
        <w:t xml:space="preserve"> into </w:t>
      </w:r>
      <w:r w:rsidRPr="006E4F64">
        <w:rPr>
          <w:rFonts w:ascii="Times New Roman" w:hAnsi="Times New Roman" w:cs="Times New Roman"/>
          <w:spacing w:val="-2"/>
          <w:sz w:val="24"/>
          <w:szCs w:val="24"/>
        </w:rPr>
        <w:t>AFOSI (71S) career field</w:t>
      </w:r>
      <w:r w:rsidRPr="006E4F64">
        <w:rPr>
          <w:rFonts w:ascii="Times New Roman" w:hAnsi="Times New Roman" w:cs="Times New Roman"/>
          <w:spacing w:val="-2"/>
          <w:sz w:val="24"/>
          <w:szCs w:val="24"/>
        </w:rPr>
        <w:t>?</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40" w:right="260"/>
        <w:jc w:val="both"/>
        <w:rPr>
          <w:rFonts w:ascii="Times New Roman" w:hAnsi="Times New Roman" w:cs="Times New Roman"/>
          <w:spacing w:val="-1"/>
          <w:sz w:val="24"/>
          <w:szCs w:val="24"/>
        </w:rPr>
      </w:pPr>
      <w:r w:rsidRPr="006E4F64">
        <w:rPr>
          <w:rFonts w:ascii="Times New Roman" w:hAnsi="Times New Roman" w:cs="Times New Roman"/>
          <w:b/>
          <w:spacing w:val="-1"/>
          <w:sz w:val="24"/>
          <w:szCs w:val="24"/>
        </w:rPr>
        <w:t>A:</w:t>
      </w:r>
      <w:r w:rsidRPr="006E4F64">
        <w:rPr>
          <w:rFonts w:ascii="Times New Roman" w:hAnsi="Times New Roman" w:cs="Times New Roman"/>
          <w:sz w:val="24"/>
          <w:szCs w:val="24"/>
        </w:rPr>
        <w:t xml:space="preserve"> </w:t>
      </w:r>
      <w:r w:rsidRPr="006E4F64">
        <w:rPr>
          <w:rFonts w:ascii="Times New Roman" w:hAnsi="Times New Roman" w:cs="Times New Roman"/>
          <w:spacing w:val="2"/>
          <w:sz w:val="24"/>
          <w:szCs w:val="24"/>
        </w:rPr>
        <w:t xml:space="preserve"> </w:t>
      </w:r>
      <w:r w:rsidRPr="006E4F64">
        <w:rPr>
          <w:rFonts w:ascii="Times New Roman" w:hAnsi="Times New Roman" w:cs="Times New Roman"/>
          <w:spacing w:val="2"/>
          <w:sz w:val="24"/>
          <w:szCs w:val="24"/>
        </w:rPr>
        <w:t>Via the AFOSI home page under Vacancies, please select the most appropriate link (e.g. c</w:t>
      </w:r>
      <w:r w:rsidRPr="006E4F64">
        <w:rPr>
          <w:rFonts w:ascii="Times New Roman" w:hAnsi="Times New Roman" w:cs="Times New Roman"/>
          <w:spacing w:val="-1"/>
          <w:sz w:val="24"/>
          <w:szCs w:val="24"/>
        </w:rPr>
        <w:t>adet,</w:t>
      </w:r>
      <w:r w:rsidRPr="006E4F64">
        <w:rPr>
          <w:rFonts w:ascii="Times New Roman" w:hAnsi="Times New Roman" w:cs="Times New Roman"/>
          <w:sz w:val="24"/>
          <w:szCs w:val="24"/>
        </w:rPr>
        <w:t xml:space="preserve"> active</w:t>
      </w:r>
      <w:r w:rsidRPr="006E4F64">
        <w:rPr>
          <w:rFonts w:ascii="Times New Roman" w:hAnsi="Times New Roman" w:cs="Times New Roman"/>
          <w:spacing w:val="-1"/>
          <w:sz w:val="24"/>
          <w:szCs w:val="24"/>
        </w:rPr>
        <w:t xml:space="preserve"> </w:t>
      </w:r>
      <w:r w:rsidRPr="006E4F64">
        <w:rPr>
          <w:rFonts w:ascii="Times New Roman" w:hAnsi="Times New Roman" w:cs="Times New Roman"/>
          <w:sz w:val="24"/>
          <w:szCs w:val="24"/>
        </w:rPr>
        <w:t>duty</w:t>
      </w:r>
      <w:r w:rsidRPr="006E4F64">
        <w:rPr>
          <w:rFonts w:ascii="Times New Roman" w:hAnsi="Times New Roman" w:cs="Times New Roman"/>
          <w:spacing w:val="-5"/>
          <w:sz w:val="24"/>
          <w:szCs w:val="24"/>
        </w:rPr>
        <w:t xml:space="preserve"> </w:t>
      </w:r>
      <w:r w:rsidRPr="006E4F64">
        <w:rPr>
          <w:rFonts w:ascii="Times New Roman" w:hAnsi="Times New Roman" w:cs="Times New Roman"/>
          <w:spacing w:val="-1"/>
          <w:sz w:val="24"/>
          <w:szCs w:val="24"/>
        </w:rPr>
        <w:t>officer,</w:t>
      </w:r>
      <w:r w:rsidRPr="006E4F64">
        <w:rPr>
          <w:rFonts w:ascii="Times New Roman" w:hAnsi="Times New Roman" w:cs="Times New Roman"/>
          <w:spacing w:val="2"/>
          <w:sz w:val="24"/>
          <w:szCs w:val="24"/>
        </w:rPr>
        <w:t xml:space="preserve"> </w:t>
      </w:r>
      <w:r w:rsidRPr="006E4F64">
        <w:rPr>
          <w:rFonts w:ascii="Times New Roman" w:hAnsi="Times New Roman" w:cs="Times New Roman"/>
          <w:spacing w:val="-1"/>
          <w:sz w:val="24"/>
          <w:szCs w:val="24"/>
        </w:rPr>
        <w:t>etc.)</w:t>
      </w:r>
      <w:r w:rsidRPr="006E4F64">
        <w:rPr>
          <w:rFonts w:ascii="Times New Roman" w:hAnsi="Times New Roman" w:cs="Times New Roman"/>
          <w:spacing w:val="-1"/>
          <w:sz w:val="24"/>
          <w:szCs w:val="24"/>
        </w:rPr>
        <w:t xml:space="preserve"> to your situation or contact the Air Force’s Personnel Center 71S Assignment Officer at 210.565.4457 (DSN 665) M</w:t>
      </w:r>
      <w:bookmarkStart w:id="0" w:name="_GoBack"/>
      <w:bookmarkEnd w:id="0"/>
      <w:r w:rsidRPr="006E4F64">
        <w:rPr>
          <w:rFonts w:ascii="Times New Roman" w:hAnsi="Times New Roman" w:cs="Times New Roman"/>
          <w:spacing w:val="-1"/>
          <w:sz w:val="24"/>
          <w:szCs w:val="24"/>
        </w:rPr>
        <w:t xml:space="preserve">-F during business hours central standard time.  </w:t>
      </w:r>
    </w:p>
    <w:p w:rsidR="003D7A6C" w:rsidRPr="006E4F64" w:rsidRDefault="005A4FD0" w:rsidP="006E4F64">
      <w:pPr>
        <w:kinsoku w:val="0"/>
        <w:overflowPunct w:val="0"/>
        <w:autoSpaceDE w:val="0"/>
        <w:autoSpaceDN w:val="0"/>
        <w:adjustRightInd w:val="0"/>
        <w:spacing w:before="100" w:beforeAutospacing="1" w:after="100" w:afterAutospacing="1" w:line="240" w:lineRule="auto"/>
        <w:ind w:left="40" w:right="119"/>
        <w:jc w:val="both"/>
        <w:rPr>
          <w:rFonts w:ascii="Times New Roman" w:hAnsi="Times New Roman" w:cs="Times New Roman"/>
          <w:b/>
          <w:spacing w:val="-1"/>
          <w:sz w:val="24"/>
          <w:szCs w:val="24"/>
        </w:rPr>
      </w:pPr>
      <w:r w:rsidRPr="006E4F64">
        <w:rPr>
          <w:rFonts w:ascii="Times New Roman" w:hAnsi="Times New Roman" w:cs="Times New Roman"/>
          <w:b/>
          <w:spacing w:val="-1"/>
          <w:sz w:val="24"/>
          <w:szCs w:val="24"/>
        </w:rPr>
        <w:t>-----</w:t>
      </w:r>
    </w:p>
    <w:p w:rsidR="001A2060" w:rsidRPr="006E4F64" w:rsidRDefault="003D7A6C" w:rsidP="006E4F64">
      <w:pPr>
        <w:kinsoku w:val="0"/>
        <w:overflowPunct w:val="0"/>
        <w:autoSpaceDE w:val="0"/>
        <w:autoSpaceDN w:val="0"/>
        <w:adjustRightInd w:val="0"/>
        <w:spacing w:before="100" w:beforeAutospacing="1" w:after="100" w:afterAutospacing="1" w:line="240" w:lineRule="auto"/>
        <w:ind w:left="40" w:right="119"/>
        <w:jc w:val="both"/>
        <w:rPr>
          <w:rFonts w:ascii="Times New Roman" w:hAnsi="Times New Roman" w:cs="Times New Roman"/>
          <w:sz w:val="24"/>
          <w:szCs w:val="24"/>
        </w:rPr>
      </w:pPr>
      <w:r w:rsidRPr="006E4F64">
        <w:rPr>
          <w:rFonts w:ascii="Times New Roman" w:hAnsi="Times New Roman" w:cs="Times New Roman"/>
          <w:b/>
          <w:spacing w:val="-1"/>
          <w:sz w:val="24"/>
          <w:szCs w:val="24"/>
        </w:rPr>
        <w:t>Q</w:t>
      </w:r>
      <w:r w:rsidR="001A2060" w:rsidRPr="006E4F64">
        <w:rPr>
          <w:rFonts w:ascii="Times New Roman" w:hAnsi="Times New Roman" w:cs="Times New Roman"/>
          <w:b/>
          <w:spacing w:val="-1"/>
          <w:sz w:val="24"/>
          <w:szCs w:val="24"/>
        </w:rPr>
        <w:t>:</w:t>
      </w:r>
      <w:r w:rsidR="001A2060" w:rsidRPr="006E4F64">
        <w:rPr>
          <w:rFonts w:ascii="Times New Roman" w:hAnsi="Times New Roman" w:cs="Times New Roman"/>
          <w:sz w:val="24"/>
          <w:szCs w:val="24"/>
        </w:rPr>
        <w:t xml:space="preserve">  </w:t>
      </w:r>
      <w:r w:rsidR="001A2060" w:rsidRPr="006E4F64">
        <w:rPr>
          <w:rFonts w:ascii="Times New Roman" w:hAnsi="Times New Roman" w:cs="Times New Roman"/>
          <w:spacing w:val="-1"/>
          <w:sz w:val="24"/>
          <w:szCs w:val="24"/>
        </w:rPr>
        <w:t>How can</w:t>
      </w:r>
      <w:r w:rsidR="001A2060" w:rsidRPr="006E4F64">
        <w:rPr>
          <w:rFonts w:ascii="Times New Roman" w:hAnsi="Times New Roman" w:cs="Times New Roman"/>
          <w:spacing w:val="4"/>
          <w:sz w:val="24"/>
          <w:szCs w:val="24"/>
        </w:rPr>
        <w:t xml:space="preserve"> </w:t>
      </w:r>
      <w:r w:rsidR="001A2060" w:rsidRPr="006E4F64">
        <w:rPr>
          <w:rFonts w:ascii="Times New Roman" w:hAnsi="Times New Roman" w:cs="Times New Roman"/>
          <w:sz w:val="24"/>
          <w:szCs w:val="24"/>
        </w:rPr>
        <w:t>I</w:t>
      </w:r>
      <w:r w:rsidR="001A2060" w:rsidRPr="006E4F64">
        <w:rPr>
          <w:rFonts w:ascii="Times New Roman" w:hAnsi="Times New Roman" w:cs="Times New Roman"/>
          <w:spacing w:val="-4"/>
          <w:sz w:val="24"/>
          <w:szCs w:val="24"/>
        </w:rPr>
        <w:t xml:space="preserve"> </w:t>
      </w:r>
      <w:r w:rsidR="001A2060" w:rsidRPr="006E4F64">
        <w:rPr>
          <w:rFonts w:ascii="Times New Roman" w:hAnsi="Times New Roman" w:cs="Times New Roman"/>
          <w:spacing w:val="-1"/>
          <w:sz w:val="24"/>
          <w:szCs w:val="24"/>
        </w:rPr>
        <w:t xml:space="preserve">make </w:t>
      </w:r>
      <w:r w:rsidR="001A2060" w:rsidRPr="006E4F64">
        <w:rPr>
          <w:rFonts w:ascii="Times New Roman" w:hAnsi="Times New Roman" w:cs="Times New Roman"/>
          <w:spacing w:val="2"/>
          <w:sz w:val="24"/>
          <w:szCs w:val="24"/>
        </w:rPr>
        <w:t>my</w:t>
      </w:r>
      <w:r w:rsidR="001A2060" w:rsidRPr="006E4F64">
        <w:rPr>
          <w:rFonts w:ascii="Times New Roman" w:hAnsi="Times New Roman" w:cs="Times New Roman"/>
          <w:spacing w:val="-3"/>
          <w:sz w:val="24"/>
          <w:szCs w:val="24"/>
        </w:rPr>
        <w:t xml:space="preserve"> </w:t>
      </w:r>
      <w:r w:rsidR="001A2060" w:rsidRPr="006E4F64">
        <w:rPr>
          <w:rFonts w:ascii="Times New Roman" w:hAnsi="Times New Roman" w:cs="Times New Roman"/>
          <w:spacing w:val="-1"/>
          <w:sz w:val="24"/>
          <w:szCs w:val="24"/>
        </w:rPr>
        <w:t>application</w:t>
      </w:r>
      <w:r w:rsidR="001A2060" w:rsidRPr="006E4F64">
        <w:rPr>
          <w:rFonts w:ascii="Times New Roman" w:hAnsi="Times New Roman" w:cs="Times New Roman"/>
          <w:sz w:val="24"/>
          <w:szCs w:val="24"/>
        </w:rPr>
        <w:t xml:space="preserve"> </w:t>
      </w:r>
      <w:r w:rsidR="001A2060" w:rsidRPr="006E4F64">
        <w:rPr>
          <w:rFonts w:ascii="Times New Roman" w:hAnsi="Times New Roman" w:cs="Times New Roman"/>
          <w:spacing w:val="-1"/>
          <w:sz w:val="24"/>
          <w:szCs w:val="24"/>
        </w:rPr>
        <w:t xml:space="preserve">package </w:t>
      </w:r>
      <w:r w:rsidR="001A2060" w:rsidRPr="006E4F64">
        <w:rPr>
          <w:rFonts w:ascii="Times New Roman" w:hAnsi="Times New Roman" w:cs="Times New Roman"/>
          <w:sz w:val="24"/>
          <w:szCs w:val="24"/>
        </w:rPr>
        <w:t>more</w:t>
      </w:r>
      <w:r w:rsidR="001A2060" w:rsidRPr="006E4F64">
        <w:rPr>
          <w:rFonts w:ascii="Times New Roman" w:hAnsi="Times New Roman" w:cs="Times New Roman"/>
          <w:spacing w:val="-1"/>
          <w:sz w:val="24"/>
          <w:szCs w:val="24"/>
        </w:rPr>
        <w:t xml:space="preserve"> competitive?</w:t>
      </w:r>
    </w:p>
    <w:p w:rsidR="001A2060" w:rsidRPr="006E4F64" w:rsidRDefault="001A2060" w:rsidP="006E4F64">
      <w:pPr>
        <w:spacing w:before="100" w:beforeAutospacing="1" w:after="100" w:afterAutospacing="1" w:line="240" w:lineRule="auto"/>
        <w:jc w:val="both"/>
        <w:rPr>
          <w:rFonts w:ascii="Times New Roman" w:hAnsi="Times New Roman" w:cs="Times New Roman"/>
          <w:sz w:val="24"/>
          <w:szCs w:val="24"/>
        </w:rPr>
      </w:pPr>
      <w:r w:rsidRPr="006E4F64">
        <w:rPr>
          <w:rFonts w:ascii="Times New Roman" w:hAnsi="Times New Roman" w:cs="Times New Roman"/>
          <w:b/>
          <w:spacing w:val="-1"/>
          <w:sz w:val="24"/>
          <w:szCs w:val="24"/>
        </w:rPr>
        <w:t xml:space="preserve">A:  </w:t>
      </w:r>
      <w:r w:rsidRPr="006E4F64">
        <w:rPr>
          <w:rFonts w:ascii="Times New Roman" w:hAnsi="Times New Roman" w:cs="Times New Roman"/>
          <w:sz w:val="24"/>
          <w:szCs w:val="24"/>
        </w:rPr>
        <w:t xml:space="preserve">Applicants </w:t>
      </w:r>
      <w:r w:rsidR="003D7A6C" w:rsidRPr="006E4F64">
        <w:rPr>
          <w:rFonts w:ascii="Times New Roman" w:hAnsi="Times New Roman" w:cs="Times New Roman"/>
          <w:sz w:val="24"/>
          <w:szCs w:val="24"/>
        </w:rPr>
        <w:t xml:space="preserve">are evaluated under a “whole person concept” and </w:t>
      </w:r>
      <w:r w:rsidRPr="006E4F64">
        <w:rPr>
          <w:rFonts w:ascii="Times New Roman" w:hAnsi="Times New Roman" w:cs="Times New Roman"/>
          <w:sz w:val="24"/>
          <w:szCs w:val="24"/>
        </w:rPr>
        <w:t>must appreciate AFOSI is a federal law enforcement career.  Demonstrated maturity and strong leadership qualities are necessary; all 71S officers are expected to be informal and formal leaders during their AFOSI tenure</w:t>
      </w:r>
      <w:r w:rsidRPr="006E4F64">
        <w:rPr>
          <w:rFonts w:ascii="Times New Roman" w:hAnsi="Times New Roman" w:cs="Times New Roman"/>
          <w:sz w:val="24"/>
          <w:szCs w:val="24"/>
        </w:rPr>
        <w:t xml:space="preserve"> and s</w:t>
      </w:r>
      <w:r w:rsidRPr="006E4F64">
        <w:rPr>
          <w:rFonts w:ascii="Times New Roman" w:hAnsi="Times New Roman" w:cs="Times New Roman"/>
          <w:sz w:val="24"/>
          <w:szCs w:val="24"/>
        </w:rPr>
        <w:t>erving as an AFOSI Special Agent warrants a great deal of responsibility and autonomy.</w:t>
      </w:r>
      <w:r w:rsidRPr="006E4F64">
        <w:rPr>
          <w:rFonts w:ascii="Times New Roman" w:hAnsi="Times New Roman" w:cs="Times New Roman"/>
          <w:sz w:val="24"/>
          <w:szCs w:val="24"/>
        </w:rPr>
        <w:t xml:space="preserve">  </w:t>
      </w:r>
      <w:r w:rsidR="00B84A9D" w:rsidRPr="006E4F64">
        <w:rPr>
          <w:rFonts w:ascii="Times New Roman" w:hAnsi="Times New Roman" w:cs="Times New Roman"/>
          <w:sz w:val="24"/>
          <w:szCs w:val="24"/>
        </w:rPr>
        <w:t>Competitive</w:t>
      </w:r>
      <w:r w:rsidRPr="006E4F64">
        <w:rPr>
          <w:rFonts w:ascii="Times New Roman" w:hAnsi="Times New Roman" w:cs="Times New Roman"/>
          <w:sz w:val="24"/>
          <w:szCs w:val="24"/>
        </w:rPr>
        <w:t xml:space="preserve"> applicants should exude discretion, comfortably manage constant change, attention to detail, constructive conflict management, and employ emotional intelligence within their daily interactions.</w:t>
      </w:r>
      <w:r w:rsidR="003D7A6C" w:rsidRPr="006E4F64">
        <w:rPr>
          <w:rFonts w:ascii="Times New Roman" w:hAnsi="Times New Roman" w:cs="Times New Roman"/>
          <w:sz w:val="24"/>
          <w:szCs w:val="24"/>
        </w:rPr>
        <w:t xml:space="preserve">  Applications should reflect professional and personal successes, highlight special skills (e.g. foreign languages, computer or forensics training, internships, etc.) and accomplishments </w:t>
      </w:r>
      <w:r w:rsidR="00B84A9D" w:rsidRPr="006E4F64">
        <w:rPr>
          <w:rFonts w:ascii="Times New Roman" w:hAnsi="Times New Roman" w:cs="Times New Roman"/>
          <w:sz w:val="24"/>
          <w:szCs w:val="24"/>
        </w:rPr>
        <w:t xml:space="preserve">to set them apart.  </w:t>
      </w:r>
      <w:r w:rsidR="003D7A6C" w:rsidRPr="006E4F64">
        <w:rPr>
          <w:rFonts w:ascii="Times New Roman" w:hAnsi="Times New Roman" w:cs="Times New Roman"/>
          <w:sz w:val="24"/>
          <w:szCs w:val="24"/>
        </w:rPr>
        <w:t xml:space="preserve"> </w:t>
      </w:r>
    </w:p>
    <w:p w:rsidR="003D7A6C" w:rsidRPr="006E4F64" w:rsidRDefault="005A4FD0" w:rsidP="006E4F64">
      <w:pPr>
        <w:spacing w:before="100" w:beforeAutospacing="1" w:after="100" w:afterAutospacing="1" w:line="240" w:lineRule="auto"/>
        <w:jc w:val="both"/>
        <w:rPr>
          <w:rFonts w:ascii="Times New Roman" w:hAnsi="Times New Roman" w:cs="Times New Roman"/>
          <w:b/>
          <w:spacing w:val="-1"/>
          <w:sz w:val="24"/>
          <w:szCs w:val="24"/>
        </w:rPr>
      </w:pPr>
      <w:r w:rsidRPr="006E4F64">
        <w:rPr>
          <w:rFonts w:ascii="Times New Roman" w:hAnsi="Times New Roman" w:cs="Times New Roman"/>
          <w:sz w:val="24"/>
          <w:szCs w:val="24"/>
        </w:rPr>
        <w:t>-----</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40" w:right="119"/>
        <w:jc w:val="both"/>
        <w:rPr>
          <w:rFonts w:ascii="Times New Roman" w:hAnsi="Times New Roman" w:cs="Times New Roman"/>
          <w:spacing w:val="-1"/>
          <w:sz w:val="24"/>
          <w:szCs w:val="24"/>
        </w:rPr>
      </w:pPr>
      <w:r w:rsidRPr="006E4F64">
        <w:rPr>
          <w:rFonts w:ascii="Times New Roman" w:hAnsi="Times New Roman" w:cs="Times New Roman"/>
          <w:b/>
          <w:spacing w:val="-1"/>
          <w:sz w:val="24"/>
          <w:szCs w:val="24"/>
        </w:rPr>
        <w:t>Q:</w:t>
      </w:r>
      <w:r w:rsidRPr="006E4F64">
        <w:rPr>
          <w:rFonts w:ascii="Times New Roman" w:hAnsi="Times New Roman" w:cs="Times New Roman"/>
          <w:b/>
          <w:sz w:val="24"/>
          <w:szCs w:val="24"/>
        </w:rPr>
        <w:t xml:space="preserve"> </w:t>
      </w:r>
      <w:r w:rsidRPr="006E4F64">
        <w:rPr>
          <w:rFonts w:ascii="Times New Roman" w:hAnsi="Times New Roman" w:cs="Times New Roman"/>
          <w:spacing w:val="2"/>
          <w:sz w:val="24"/>
          <w:szCs w:val="24"/>
        </w:rPr>
        <w:t xml:space="preserve"> </w:t>
      </w:r>
      <w:r w:rsidR="003D7A6C" w:rsidRPr="006E4F64">
        <w:rPr>
          <w:rFonts w:ascii="Times New Roman" w:hAnsi="Times New Roman" w:cs="Times New Roman"/>
          <w:spacing w:val="-3"/>
          <w:sz w:val="24"/>
          <w:szCs w:val="24"/>
        </w:rPr>
        <w:t xml:space="preserve">Will </w:t>
      </w:r>
      <w:r w:rsidRPr="006E4F64">
        <w:rPr>
          <w:rFonts w:ascii="Times New Roman" w:hAnsi="Times New Roman" w:cs="Times New Roman"/>
          <w:sz w:val="24"/>
          <w:szCs w:val="24"/>
        </w:rPr>
        <w:t>a</w:t>
      </w:r>
      <w:r w:rsidRPr="006E4F64">
        <w:rPr>
          <w:rFonts w:ascii="Times New Roman" w:hAnsi="Times New Roman" w:cs="Times New Roman"/>
          <w:spacing w:val="1"/>
          <w:sz w:val="24"/>
          <w:szCs w:val="24"/>
        </w:rPr>
        <w:t xml:space="preserve"> </w:t>
      </w:r>
      <w:r w:rsidRPr="006E4F64">
        <w:rPr>
          <w:rFonts w:ascii="Times New Roman" w:hAnsi="Times New Roman" w:cs="Times New Roman"/>
          <w:spacing w:val="-1"/>
          <w:sz w:val="24"/>
          <w:szCs w:val="24"/>
        </w:rPr>
        <w:t>particular</w:t>
      </w:r>
      <w:r w:rsidRPr="006E4F64">
        <w:rPr>
          <w:rFonts w:ascii="Times New Roman" w:hAnsi="Times New Roman" w:cs="Times New Roman"/>
          <w:spacing w:val="1"/>
          <w:sz w:val="24"/>
          <w:szCs w:val="24"/>
        </w:rPr>
        <w:t xml:space="preserve"> </w:t>
      </w:r>
      <w:r w:rsidR="003D7A6C" w:rsidRPr="006E4F64">
        <w:rPr>
          <w:rFonts w:ascii="Times New Roman" w:hAnsi="Times New Roman" w:cs="Times New Roman"/>
          <w:spacing w:val="1"/>
          <w:sz w:val="24"/>
          <w:szCs w:val="24"/>
        </w:rPr>
        <w:t xml:space="preserve">academic </w:t>
      </w:r>
      <w:r w:rsidR="003D7A6C" w:rsidRPr="006E4F64">
        <w:rPr>
          <w:rFonts w:ascii="Times New Roman" w:hAnsi="Times New Roman" w:cs="Times New Roman"/>
          <w:spacing w:val="-1"/>
          <w:sz w:val="24"/>
          <w:szCs w:val="24"/>
        </w:rPr>
        <w:t>major make me m</w:t>
      </w:r>
      <w:r w:rsidRPr="006E4F64">
        <w:rPr>
          <w:rFonts w:ascii="Times New Roman" w:hAnsi="Times New Roman" w:cs="Times New Roman"/>
          <w:sz w:val="24"/>
          <w:szCs w:val="24"/>
        </w:rPr>
        <w:t>ore</w:t>
      </w:r>
      <w:r w:rsidRPr="006E4F64">
        <w:rPr>
          <w:rFonts w:ascii="Times New Roman" w:hAnsi="Times New Roman" w:cs="Times New Roman"/>
          <w:spacing w:val="-1"/>
          <w:sz w:val="24"/>
          <w:szCs w:val="24"/>
        </w:rPr>
        <w:t xml:space="preserve"> competitive?</w:t>
      </w:r>
    </w:p>
    <w:p w:rsidR="001A2060" w:rsidRPr="006E4F64" w:rsidRDefault="001A2060" w:rsidP="006E4F64">
      <w:pPr>
        <w:pStyle w:val="Default"/>
        <w:jc w:val="both"/>
        <w:rPr>
          <w:spacing w:val="-1"/>
        </w:rPr>
      </w:pPr>
      <w:r w:rsidRPr="006E4F64">
        <w:rPr>
          <w:b/>
          <w:spacing w:val="-1"/>
        </w:rPr>
        <w:t>A:</w:t>
      </w:r>
      <w:r w:rsidR="001C72C4" w:rsidRPr="006E4F64">
        <w:rPr>
          <w:spacing w:val="14"/>
        </w:rPr>
        <w:t xml:space="preserve">  </w:t>
      </w:r>
      <w:r w:rsidRPr="006E4F64">
        <w:rPr>
          <w:spacing w:val="-1"/>
        </w:rPr>
        <w:t>No</w:t>
      </w:r>
      <w:r w:rsidR="001C72C4" w:rsidRPr="006E4F64">
        <w:rPr>
          <w:spacing w:val="-1"/>
        </w:rPr>
        <w:t>;</w:t>
      </w:r>
      <w:r w:rsidRPr="006E4F64">
        <w:rPr>
          <w:spacing w:val="-1"/>
        </w:rPr>
        <w:t xml:space="preserve"> </w:t>
      </w:r>
      <w:r w:rsidR="001C72C4" w:rsidRPr="006E4F64">
        <w:t>each applicant package is considered via a “whole person” concept as its foundation</w:t>
      </w:r>
      <w:r w:rsidR="001C72C4" w:rsidRPr="006E4F64">
        <w:t xml:space="preserve"> with</w:t>
      </w:r>
      <w:r w:rsidR="001C72C4" w:rsidRPr="006E4F64">
        <w:t xml:space="preserve"> well-</w:t>
      </w:r>
      <w:r w:rsidR="001C72C4" w:rsidRPr="006E4F64">
        <w:t>rounded selects as</w:t>
      </w:r>
      <w:r w:rsidR="001C72C4" w:rsidRPr="006E4F64">
        <w:t xml:space="preserve"> the goal. </w:t>
      </w:r>
      <w:r w:rsidR="001C72C4" w:rsidRPr="006E4F64">
        <w:t>S</w:t>
      </w:r>
      <w:r w:rsidR="001C72C4" w:rsidRPr="006E4F64">
        <w:t xml:space="preserve">elected applicants generally </w:t>
      </w:r>
      <w:r w:rsidR="001C72C4" w:rsidRPr="006E4F64">
        <w:t>present a</w:t>
      </w:r>
      <w:r w:rsidR="001C72C4" w:rsidRPr="006E4F64">
        <w:t xml:space="preserve"> strong</w:t>
      </w:r>
      <w:r w:rsidR="000C115F" w:rsidRPr="006E4F64">
        <w:t xml:space="preserve"> </w:t>
      </w:r>
      <w:r w:rsidR="001C72C4" w:rsidRPr="006E4F64">
        <w:t>grade point average</w:t>
      </w:r>
      <w:r w:rsidR="000C115F" w:rsidRPr="006E4F64">
        <w:t xml:space="preserve"> with consistent academic performance.  W</w:t>
      </w:r>
      <w:r w:rsidR="001C72C4" w:rsidRPr="006E4F64">
        <w:t xml:space="preserve">hile </w:t>
      </w:r>
      <w:r w:rsidR="000C115F" w:rsidRPr="006E4F64">
        <w:t>many applicants are</w:t>
      </w:r>
      <w:r w:rsidR="001C72C4" w:rsidRPr="006E4F64">
        <w:t xml:space="preserve"> science, technology, engineering, and mathematics (STEM) majors, </w:t>
      </w:r>
      <w:r w:rsidR="001C72C4" w:rsidRPr="006E4F64">
        <w:t xml:space="preserve">every academic major is </w:t>
      </w:r>
      <w:r w:rsidR="008760E6" w:rsidRPr="006E4F64">
        <w:rPr>
          <w:color w:val="auto"/>
          <w:spacing w:val="-1"/>
        </w:rPr>
        <w:t xml:space="preserve">vital to ensuring our officer corps </w:t>
      </w:r>
      <w:r w:rsidR="000C115F" w:rsidRPr="006E4F64">
        <w:rPr>
          <w:color w:val="auto"/>
          <w:spacing w:val="-1"/>
        </w:rPr>
        <w:t>remains</w:t>
      </w:r>
      <w:r w:rsidR="008760E6" w:rsidRPr="006E4F64">
        <w:rPr>
          <w:color w:val="auto"/>
          <w:spacing w:val="-1"/>
        </w:rPr>
        <w:t xml:space="preserve"> diverse and well-rounded.  </w:t>
      </w:r>
    </w:p>
    <w:p w:rsidR="001A2060" w:rsidRPr="006E4F64" w:rsidRDefault="008760E6" w:rsidP="006E4F64">
      <w:pPr>
        <w:kinsoku w:val="0"/>
        <w:overflowPunct w:val="0"/>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E4F64">
        <w:rPr>
          <w:rFonts w:ascii="Times New Roman" w:hAnsi="Times New Roman" w:cs="Times New Roman"/>
          <w:sz w:val="24"/>
          <w:szCs w:val="24"/>
        </w:rPr>
        <w:t>-----</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40" w:right="119"/>
        <w:jc w:val="both"/>
        <w:rPr>
          <w:rFonts w:ascii="Times New Roman" w:hAnsi="Times New Roman" w:cs="Times New Roman"/>
          <w:spacing w:val="-1"/>
          <w:sz w:val="24"/>
          <w:szCs w:val="24"/>
        </w:rPr>
      </w:pPr>
      <w:r w:rsidRPr="006E4F64">
        <w:rPr>
          <w:rFonts w:ascii="Times New Roman" w:hAnsi="Times New Roman" w:cs="Times New Roman"/>
          <w:b/>
          <w:spacing w:val="-1"/>
          <w:sz w:val="24"/>
          <w:szCs w:val="24"/>
        </w:rPr>
        <w:t>Q:</w:t>
      </w:r>
      <w:r w:rsidRPr="006E4F64">
        <w:rPr>
          <w:rFonts w:ascii="Times New Roman" w:hAnsi="Times New Roman" w:cs="Times New Roman"/>
          <w:sz w:val="24"/>
          <w:szCs w:val="24"/>
        </w:rPr>
        <w:t xml:space="preserve">  </w:t>
      </w:r>
      <w:r w:rsidR="00960718" w:rsidRPr="006E4F64">
        <w:rPr>
          <w:rFonts w:ascii="Times New Roman" w:hAnsi="Times New Roman" w:cs="Times New Roman"/>
          <w:spacing w:val="-1"/>
          <w:sz w:val="24"/>
          <w:szCs w:val="24"/>
        </w:rPr>
        <w:t>Who should provide my l</w:t>
      </w:r>
      <w:r w:rsidRPr="006E4F64">
        <w:rPr>
          <w:rFonts w:ascii="Times New Roman" w:hAnsi="Times New Roman" w:cs="Times New Roman"/>
          <w:spacing w:val="-1"/>
          <w:sz w:val="24"/>
          <w:szCs w:val="24"/>
        </w:rPr>
        <w:t>etters</w:t>
      </w:r>
      <w:r w:rsidRPr="006E4F64">
        <w:rPr>
          <w:rFonts w:ascii="Times New Roman" w:hAnsi="Times New Roman" w:cs="Times New Roman"/>
          <w:sz w:val="24"/>
          <w:szCs w:val="24"/>
        </w:rPr>
        <w:t xml:space="preserve"> of</w:t>
      </w:r>
      <w:r w:rsidRPr="006E4F64">
        <w:rPr>
          <w:rFonts w:ascii="Times New Roman" w:hAnsi="Times New Roman" w:cs="Times New Roman"/>
          <w:spacing w:val="-1"/>
          <w:sz w:val="24"/>
          <w:szCs w:val="24"/>
        </w:rPr>
        <w:t xml:space="preserve"> recommendation?</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40" w:right="260"/>
        <w:jc w:val="both"/>
        <w:rPr>
          <w:rFonts w:ascii="Times New Roman" w:hAnsi="Times New Roman" w:cs="Times New Roman"/>
          <w:spacing w:val="2"/>
          <w:sz w:val="24"/>
          <w:szCs w:val="24"/>
        </w:rPr>
      </w:pPr>
      <w:r w:rsidRPr="006E4F64">
        <w:rPr>
          <w:rFonts w:ascii="Times New Roman" w:hAnsi="Times New Roman" w:cs="Times New Roman"/>
          <w:b/>
          <w:spacing w:val="-1"/>
          <w:sz w:val="24"/>
          <w:szCs w:val="24"/>
        </w:rPr>
        <w:t>A:</w:t>
      </w:r>
      <w:r w:rsidRPr="006E4F64">
        <w:rPr>
          <w:rFonts w:ascii="Times New Roman" w:hAnsi="Times New Roman" w:cs="Times New Roman"/>
          <w:sz w:val="24"/>
          <w:szCs w:val="24"/>
        </w:rPr>
        <w:t xml:space="preserve"> </w:t>
      </w:r>
      <w:r w:rsidRPr="006E4F64">
        <w:rPr>
          <w:rFonts w:ascii="Times New Roman" w:hAnsi="Times New Roman" w:cs="Times New Roman"/>
          <w:spacing w:val="2"/>
          <w:sz w:val="24"/>
          <w:szCs w:val="24"/>
        </w:rPr>
        <w:t xml:space="preserve"> </w:t>
      </w:r>
      <w:r w:rsidR="00B84A9D" w:rsidRPr="006E4F64">
        <w:rPr>
          <w:rFonts w:ascii="Times New Roman" w:hAnsi="Times New Roman" w:cs="Times New Roman"/>
          <w:spacing w:val="2"/>
          <w:sz w:val="24"/>
          <w:szCs w:val="24"/>
        </w:rPr>
        <w:t>Cadet or active duty applicants must have their commander</w:t>
      </w:r>
      <w:r w:rsidR="00960718" w:rsidRPr="006E4F64">
        <w:rPr>
          <w:rFonts w:ascii="Times New Roman" w:hAnsi="Times New Roman" w:cs="Times New Roman"/>
          <w:spacing w:val="2"/>
          <w:sz w:val="24"/>
          <w:szCs w:val="24"/>
        </w:rPr>
        <w:t xml:space="preserve"> furnish one of the three requisite letters</w:t>
      </w:r>
      <w:r w:rsidR="00B84A9D" w:rsidRPr="006E4F64">
        <w:rPr>
          <w:rFonts w:ascii="Times New Roman" w:hAnsi="Times New Roman" w:cs="Times New Roman"/>
          <w:spacing w:val="2"/>
          <w:sz w:val="24"/>
          <w:szCs w:val="24"/>
        </w:rPr>
        <w:t>, however g</w:t>
      </w:r>
      <w:r w:rsidR="00960718" w:rsidRPr="006E4F64">
        <w:rPr>
          <w:rFonts w:ascii="Times New Roman" w:hAnsi="Times New Roman" w:cs="Times New Roman"/>
          <w:spacing w:val="2"/>
          <w:sz w:val="24"/>
          <w:szCs w:val="24"/>
        </w:rPr>
        <w:t xml:space="preserve">enerally speaking, letters of recommendation should be provided by people who can accurately represent </w:t>
      </w:r>
      <w:r w:rsidR="00026B42">
        <w:rPr>
          <w:rFonts w:ascii="Times New Roman" w:hAnsi="Times New Roman" w:cs="Times New Roman"/>
          <w:spacing w:val="2"/>
          <w:sz w:val="24"/>
          <w:szCs w:val="24"/>
        </w:rPr>
        <w:t>you</w:t>
      </w:r>
      <w:r w:rsidR="00960718" w:rsidRPr="006E4F64">
        <w:rPr>
          <w:rFonts w:ascii="Times New Roman" w:hAnsi="Times New Roman" w:cs="Times New Roman"/>
          <w:spacing w:val="2"/>
          <w:sz w:val="24"/>
          <w:szCs w:val="24"/>
        </w:rPr>
        <w:t xml:space="preserve"> on a personal and professional </w:t>
      </w:r>
      <w:r w:rsidR="00B84A9D" w:rsidRPr="006E4F64">
        <w:rPr>
          <w:rFonts w:ascii="Times New Roman" w:hAnsi="Times New Roman" w:cs="Times New Roman"/>
          <w:spacing w:val="2"/>
          <w:sz w:val="24"/>
          <w:szCs w:val="24"/>
        </w:rPr>
        <w:t>level</w:t>
      </w:r>
      <w:r w:rsidR="00960718" w:rsidRPr="006E4F64">
        <w:rPr>
          <w:rFonts w:ascii="Times New Roman" w:hAnsi="Times New Roman" w:cs="Times New Roman"/>
          <w:spacing w:val="2"/>
          <w:sz w:val="24"/>
          <w:szCs w:val="24"/>
        </w:rPr>
        <w:t xml:space="preserve">.  Letters of recommendation should </w:t>
      </w:r>
      <w:r w:rsidR="00B84A9D" w:rsidRPr="006E4F64">
        <w:rPr>
          <w:rFonts w:ascii="Times New Roman" w:hAnsi="Times New Roman" w:cs="Times New Roman"/>
          <w:spacing w:val="2"/>
          <w:sz w:val="24"/>
          <w:szCs w:val="24"/>
        </w:rPr>
        <w:t>highlight</w:t>
      </w:r>
      <w:r w:rsidR="00960718" w:rsidRPr="006E4F64">
        <w:rPr>
          <w:rFonts w:ascii="Times New Roman" w:hAnsi="Times New Roman" w:cs="Times New Roman"/>
          <w:spacing w:val="2"/>
          <w:sz w:val="24"/>
          <w:szCs w:val="24"/>
        </w:rPr>
        <w:t xml:space="preserve"> applicant</w:t>
      </w:r>
      <w:r w:rsidR="00B84A9D" w:rsidRPr="006E4F64">
        <w:rPr>
          <w:rFonts w:ascii="Times New Roman" w:hAnsi="Times New Roman" w:cs="Times New Roman"/>
          <w:spacing w:val="2"/>
          <w:sz w:val="24"/>
          <w:szCs w:val="24"/>
        </w:rPr>
        <w:t xml:space="preserve"> qualities and </w:t>
      </w:r>
      <w:r w:rsidR="00960718" w:rsidRPr="006E4F64">
        <w:rPr>
          <w:rFonts w:ascii="Times New Roman" w:hAnsi="Times New Roman" w:cs="Times New Roman"/>
          <w:spacing w:val="2"/>
          <w:sz w:val="24"/>
          <w:szCs w:val="24"/>
        </w:rPr>
        <w:t>what they are capable of</w:t>
      </w:r>
      <w:r w:rsidR="00B84A9D" w:rsidRPr="006E4F64">
        <w:rPr>
          <w:rFonts w:ascii="Times New Roman" w:hAnsi="Times New Roman" w:cs="Times New Roman"/>
          <w:spacing w:val="2"/>
          <w:sz w:val="24"/>
          <w:szCs w:val="24"/>
        </w:rPr>
        <w:t xml:space="preserve"> accomplishing</w:t>
      </w:r>
      <w:r w:rsidR="00960718" w:rsidRPr="006E4F64">
        <w:rPr>
          <w:rFonts w:ascii="Times New Roman" w:hAnsi="Times New Roman" w:cs="Times New Roman"/>
          <w:spacing w:val="2"/>
          <w:sz w:val="24"/>
          <w:szCs w:val="24"/>
        </w:rPr>
        <w:t>.</w:t>
      </w:r>
      <w:r w:rsidR="00B84A9D" w:rsidRPr="006E4F64">
        <w:rPr>
          <w:rFonts w:ascii="Times New Roman" w:hAnsi="Times New Roman" w:cs="Times New Roman"/>
          <w:spacing w:val="2"/>
          <w:sz w:val="24"/>
          <w:szCs w:val="24"/>
        </w:rPr>
        <w:t xml:space="preserve">  Consider what you want the board to know about you and your potential.</w:t>
      </w:r>
    </w:p>
    <w:p w:rsidR="00960718" w:rsidRPr="006E4F64" w:rsidRDefault="00960718" w:rsidP="006E4F64">
      <w:pPr>
        <w:kinsoku w:val="0"/>
        <w:overflowPunct w:val="0"/>
        <w:autoSpaceDE w:val="0"/>
        <w:autoSpaceDN w:val="0"/>
        <w:adjustRightInd w:val="0"/>
        <w:spacing w:before="100" w:beforeAutospacing="1" w:after="100" w:afterAutospacing="1" w:line="240" w:lineRule="auto"/>
        <w:ind w:left="40" w:right="260"/>
        <w:jc w:val="both"/>
        <w:rPr>
          <w:rFonts w:ascii="Times New Roman" w:hAnsi="Times New Roman" w:cs="Times New Roman"/>
          <w:spacing w:val="-1"/>
          <w:sz w:val="24"/>
          <w:szCs w:val="24"/>
        </w:rPr>
      </w:pPr>
      <w:r w:rsidRPr="006E4F64">
        <w:rPr>
          <w:rFonts w:ascii="Times New Roman" w:hAnsi="Times New Roman" w:cs="Times New Roman"/>
          <w:b/>
          <w:spacing w:val="-1"/>
          <w:sz w:val="24"/>
          <w:szCs w:val="24"/>
        </w:rPr>
        <w:t>-</w:t>
      </w:r>
      <w:r w:rsidRPr="006E4F64">
        <w:rPr>
          <w:rFonts w:ascii="Times New Roman" w:hAnsi="Times New Roman" w:cs="Times New Roman"/>
          <w:spacing w:val="-1"/>
          <w:sz w:val="24"/>
          <w:szCs w:val="24"/>
        </w:rPr>
        <w:t>----</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40"/>
        <w:jc w:val="both"/>
        <w:rPr>
          <w:rFonts w:ascii="Times New Roman" w:hAnsi="Times New Roman" w:cs="Times New Roman"/>
          <w:spacing w:val="-1"/>
          <w:sz w:val="24"/>
          <w:szCs w:val="24"/>
        </w:rPr>
        <w:sectPr w:rsidR="001A2060" w:rsidRPr="006E4F64" w:rsidSect="002F63CD">
          <w:headerReference w:type="default" r:id="rId6"/>
          <w:pgSz w:w="12240" w:h="15840"/>
          <w:pgMar w:top="1380" w:right="1320" w:bottom="280" w:left="1320" w:header="720" w:footer="720" w:gutter="0"/>
          <w:cols w:space="720"/>
          <w:noEndnote/>
        </w:sectPr>
      </w:pPr>
    </w:p>
    <w:p w:rsidR="001A2060" w:rsidRPr="006E4F64" w:rsidRDefault="001A2060" w:rsidP="006E4F64">
      <w:pPr>
        <w:kinsoku w:val="0"/>
        <w:overflowPunct w:val="0"/>
        <w:autoSpaceDE w:val="0"/>
        <w:autoSpaceDN w:val="0"/>
        <w:adjustRightInd w:val="0"/>
        <w:spacing w:before="100" w:beforeAutospacing="1" w:after="100" w:afterAutospacing="1" w:line="240" w:lineRule="auto"/>
        <w:jc w:val="both"/>
        <w:rPr>
          <w:rFonts w:ascii="Times New Roman" w:hAnsi="Times New Roman" w:cs="Times New Roman"/>
          <w:spacing w:val="-1"/>
          <w:sz w:val="24"/>
          <w:szCs w:val="24"/>
        </w:rPr>
      </w:pPr>
      <w:r w:rsidRPr="006E4F64">
        <w:rPr>
          <w:rFonts w:ascii="Times New Roman" w:hAnsi="Times New Roman" w:cs="Times New Roman"/>
          <w:b/>
          <w:spacing w:val="-1"/>
          <w:sz w:val="24"/>
          <w:szCs w:val="24"/>
        </w:rPr>
        <w:t>Q:</w:t>
      </w:r>
      <w:r w:rsidRPr="006E4F64">
        <w:rPr>
          <w:rFonts w:ascii="Times New Roman" w:hAnsi="Times New Roman" w:cs="Times New Roman"/>
          <w:spacing w:val="60"/>
          <w:sz w:val="24"/>
          <w:szCs w:val="24"/>
        </w:rPr>
        <w:t xml:space="preserve"> </w:t>
      </w:r>
      <w:r w:rsidRPr="006E4F64">
        <w:rPr>
          <w:rFonts w:ascii="Times New Roman" w:hAnsi="Times New Roman" w:cs="Times New Roman"/>
          <w:spacing w:val="-1"/>
          <w:sz w:val="24"/>
          <w:szCs w:val="24"/>
        </w:rPr>
        <w:t>How can</w:t>
      </w:r>
      <w:r w:rsidRPr="006E4F64">
        <w:rPr>
          <w:rFonts w:ascii="Times New Roman" w:hAnsi="Times New Roman" w:cs="Times New Roman"/>
          <w:spacing w:val="4"/>
          <w:sz w:val="24"/>
          <w:szCs w:val="24"/>
        </w:rPr>
        <w:t xml:space="preserve"> </w:t>
      </w:r>
      <w:r w:rsidRPr="006E4F64">
        <w:rPr>
          <w:rFonts w:ascii="Times New Roman" w:hAnsi="Times New Roman" w:cs="Times New Roman"/>
          <w:sz w:val="24"/>
          <w:szCs w:val="24"/>
        </w:rPr>
        <w:t>I</w:t>
      </w:r>
      <w:r w:rsidRPr="006E4F64">
        <w:rPr>
          <w:rFonts w:ascii="Times New Roman" w:hAnsi="Times New Roman" w:cs="Times New Roman"/>
          <w:spacing w:val="-4"/>
          <w:sz w:val="24"/>
          <w:szCs w:val="24"/>
        </w:rPr>
        <w:t xml:space="preserve"> </w:t>
      </w:r>
      <w:r w:rsidRPr="006E4F64">
        <w:rPr>
          <w:rFonts w:ascii="Times New Roman" w:hAnsi="Times New Roman" w:cs="Times New Roman"/>
          <w:spacing w:val="-1"/>
          <w:sz w:val="24"/>
          <w:szCs w:val="24"/>
        </w:rPr>
        <w:t>accomplish</w:t>
      </w:r>
      <w:r w:rsidRPr="006E4F64">
        <w:rPr>
          <w:rFonts w:ascii="Times New Roman" w:hAnsi="Times New Roman" w:cs="Times New Roman"/>
          <w:sz w:val="24"/>
          <w:szCs w:val="24"/>
        </w:rPr>
        <w:t xml:space="preserve"> </w:t>
      </w:r>
      <w:r w:rsidRPr="006E4F64">
        <w:rPr>
          <w:rFonts w:ascii="Times New Roman" w:hAnsi="Times New Roman" w:cs="Times New Roman"/>
          <w:spacing w:val="1"/>
          <w:sz w:val="24"/>
          <w:szCs w:val="24"/>
        </w:rPr>
        <w:t>my</w:t>
      </w:r>
      <w:r w:rsidRPr="006E4F64">
        <w:rPr>
          <w:rFonts w:ascii="Times New Roman" w:hAnsi="Times New Roman" w:cs="Times New Roman"/>
          <w:spacing w:val="-5"/>
          <w:sz w:val="24"/>
          <w:szCs w:val="24"/>
        </w:rPr>
        <w:t xml:space="preserve"> </w:t>
      </w:r>
      <w:r w:rsidRPr="006E4F64">
        <w:rPr>
          <w:rFonts w:ascii="Times New Roman" w:hAnsi="Times New Roman" w:cs="Times New Roman"/>
          <w:sz w:val="24"/>
          <w:szCs w:val="24"/>
        </w:rPr>
        <w:t>mandatory</w:t>
      </w:r>
      <w:r w:rsidRPr="006E4F64">
        <w:rPr>
          <w:rFonts w:ascii="Times New Roman" w:hAnsi="Times New Roman" w:cs="Times New Roman"/>
          <w:spacing w:val="-5"/>
          <w:sz w:val="24"/>
          <w:szCs w:val="24"/>
        </w:rPr>
        <w:t xml:space="preserve"> </w:t>
      </w:r>
      <w:r w:rsidRPr="006E4F64">
        <w:rPr>
          <w:rFonts w:ascii="Times New Roman" w:hAnsi="Times New Roman" w:cs="Times New Roman"/>
          <w:sz w:val="24"/>
          <w:szCs w:val="24"/>
        </w:rPr>
        <w:t>interview</w:t>
      </w:r>
      <w:r w:rsidRPr="006E4F64">
        <w:rPr>
          <w:rFonts w:ascii="Times New Roman" w:hAnsi="Times New Roman" w:cs="Times New Roman"/>
          <w:spacing w:val="-1"/>
          <w:sz w:val="24"/>
          <w:szCs w:val="24"/>
        </w:rPr>
        <w:t xml:space="preserve"> with</w:t>
      </w:r>
      <w:r w:rsidRPr="006E4F64">
        <w:rPr>
          <w:rFonts w:ascii="Times New Roman" w:hAnsi="Times New Roman" w:cs="Times New Roman"/>
          <w:sz w:val="24"/>
          <w:szCs w:val="24"/>
        </w:rPr>
        <w:t xml:space="preserve"> </w:t>
      </w:r>
      <w:r w:rsidRPr="006E4F64">
        <w:rPr>
          <w:rFonts w:ascii="Times New Roman" w:hAnsi="Times New Roman" w:cs="Times New Roman"/>
          <w:spacing w:val="-1"/>
          <w:sz w:val="24"/>
          <w:szCs w:val="24"/>
        </w:rPr>
        <w:t>OSI?</w:t>
      </w:r>
    </w:p>
    <w:p w:rsidR="00B22BE3" w:rsidRPr="006E4F64" w:rsidRDefault="001A2060" w:rsidP="006E4F64">
      <w:pPr>
        <w:jc w:val="both"/>
        <w:rPr>
          <w:rFonts w:ascii="Times New Roman" w:hAnsi="Times New Roman" w:cs="Times New Roman"/>
          <w:sz w:val="24"/>
          <w:szCs w:val="24"/>
        </w:rPr>
      </w:pPr>
      <w:r w:rsidRPr="006E4F64">
        <w:rPr>
          <w:rFonts w:ascii="Times New Roman" w:hAnsi="Times New Roman" w:cs="Times New Roman"/>
          <w:b/>
          <w:spacing w:val="-1"/>
          <w:sz w:val="24"/>
          <w:szCs w:val="24"/>
        </w:rPr>
        <w:t>A:</w:t>
      </w:r>
      <w:r w:rsidRPr="006E4F64">
        <w:rPr>
          <w:rFonts w:ascii="Times New Roman" w:hAnsi="Times New Roman" w:cs="Times New Roman"/>
          <w:b/>
          <w:spacing w:val="34"/>
          <w:sz w:val="24"/>
          <w:szCs w:val="24"/>
        </w:rPr>
        <w:t xml:space="preserve"> </w:t>
      </w:r>
      <w:r w:rsidR="00B22BE3" w:rsidRPr="006E4F64">
        <w:rPr>
          <w:rFonts w:ascii="Times New Roman" w:hAnsi="Times New Roman" w:cs="Times New Roman"/>
          <w:sz w:val="24"/>
          <w:szCs w:val="24"/>
        </w:rPr>
        <w:t>Pr</w:t>
      </w:r>
      <w:r w:rsidR="00B22BE3" w:rsidRPr="006E4F64">
        <w:rPr>
          <w:rFonts w:ascii="Times New Roman" w:hAnsi="Times New Roman" w:cs="Times New Roman"/>
          <w:sz w:val="24"/>
          <w:szCs w:val="24"/>
        </w:rPr>
        <w:t xml:space="preserve">oactively contact </w:t>
      </w:r>
      <w:r w:rsidR="00B22BE3" w:rsidRPr="006E4F64">
        <w:rPr>
          <w:rFonts w:ascii="Times New Roman" w:hAnsi="Times New Roman" w:cs="Times New Roman"/>
          <w:sz w:val="24"/>
          <w:szCs w:val="24"/>
        </w:rPr>
        <w:t>a geographically near</w:t>
      </w:r>
      <w:r w:rsidR="00B22BE3" w:rsidRPr="006E4F64">
        <w:rPr>
          <w:rFonts w:ascii="Times New Roman" w:hAnsi="Times New Roman" w:cs="Times New Roman"/>
          <w:sz w:val="24"/>
          <w:szCs w:val="24"/>
        </w:rPr>
        <w:t xml:space="preserve"> AFOSI unit</w:t>
      </w:r>
      <w:r w:rsidR="00B22BE3" w:rsidRPr="006E4F64">
        <w:rPr>
          <w:rFonts w:ascii="Times New Roman" w:hAnsi="Times New Roman" w:cs="Times New Roman"/>
          <w:sz w:val="24"/>
          <w:szCs w:val="24"/>
        </w:rPr>
        <w:t xml:space="preserve"> </w:t>
      </w:r>
      <w:r w:rsidR="00B22BE3" w:rsidRPr="006E4F64">
        <w:rPr>
          <w:rFonts w:ascii="Times New Roman" w:hAnsi="Times New Roman" w:cs="Times New Roman"/>
          <w:sz w:val="24"/>
          <w:szCs w:val="24"/>
        </w:rPr>
        <w:t>(refer to http://www.osi.af.mil/</w:t>
      </w:r>
      <w:r w:rsidR="00B22BE3" w:rsidRPr="006E4F64">
        <w:rPr>
          <w:rStyle w:val="Hyperlink"/>
          <w:rFonts w:ascii="Times New Roman" w:hAnsi="Times New Roman" w:cs="Times New Roman"/>
          <w:color w:val="auto"/>
          <w:sz w:val="24"/>
          <w:szCs w:val="24"/>
          <w:u w:val="none"/>
        </w:rPr>
        <w:t xml:space="preserve"> for unit listing</w:t>
      </w:r>
      <w:r w:rsidR="00B22BE3" w:rsidRPr="006E4F64">
        <w:rPr>
          <w:rFonts w:ascii="Times New Roman" w:hAnsi="Times New Roman" w:cs="Times New Roman"/>
          <w:sz w:val="24"/>
          <w:szCs w:val="24"/>
        </w:rPr>
        <w:t>)</w:t>
      </w:r>
      <w:r w:rsidR="00B22BE3" w:rsidRPr="006E4F64">
        <w:rPr>
          <w:rFonts w:ascii="Times New Roman" w:hAnsi="Times New Roman" w:cs="Times New Roman"/>
          <w:sz w:val="24"/>
          <w:szCs w:val="24"/>
        </w:rPr>
        <w:t xml:space="preserve">.  </w:t>
      </w:r>
      <w:r w:rsidR="00B22BE3" w:rsidRPr="006E4F64">
        <w:rPr>
          <w:rFonts w:ascii="Times New Roman" w:hAnsi="Times New Roman" w:cs="Times New Roman"/>
          <w:sz w:val="24"/>
          <w:szCs w:val="24"/>
        </w:rPr>
        <w:t xml:space="preserve">Mission permitting, AFOSI unit leadership may allow the </w:t>
      </w:r>
      <w:r w:rsidR="00B22BE3" w:rsidRPr="006E4F64">
        <w:rPr>
          <w:rFonts w:ascii="Times New Roman" w:hAnsi="Times New Roman" w:cs="Times New Roman"/>
          <w:sz w:val="24"/>
          <w:szCs w:val="24"/>
        </w:rPr>
        <w:t>applicant</w:t>
      </w:r>
      <w:r w:rsidR="00B22BE3" w:rsidRPr="006E4F64">
        <w:rPr>
          <w:rFonts w:ascii="Times New Roman" w:hAnsi="Times New Roman" w:cs="Times New Roman"/>
          <w:sz w:val="24"/>
          <w:szCs w:val="24"/>
        </w:rPr>
        <w:t xml:space="preserve"> to shadow their unit and provide the </w:t>
      </w:r>
      <w:r w:rsidR="00B22BE3" w:rsidRPr="006E4F64">
        <w:rPr>
          <w:rFonts w:ascii="Times New Roman" w:hAnsi="Times New Roman" w:cs="Times New Roman"/>
          <w:sz w:val="24"/>
          <w:szCs w:val="24"/>
        </w:rPr>
        <w:t>applicant</w:t>
      </w:r>
      <w:r w:rsidR="00B22BE3" w:rsidRPr="006E4F64">
        <w:rPr>
          <w:rFonts w:ascii="Times New Roman" w:hAnsi="Times New Roman" w:cs="Times New Roman"/>
          <w:sz w:val="24"/>
          <w:szCs w:val="24"/>
        </w:rPr>
        <w:t xml:space="preserve"> realities of the profession</w:t>
      </w:r>
      <w:r w:rsidR="00B22BE3" w:rsidRPr="006E4F64">
        <w:rPr>
          <w:rFonts w:ascii="Times New Roman" w:hAnsi="Times New Roman" w:cs="Times New Roman"/>
          <w:sz w:val="24"/>
          <w:szCs w:val="24"/>
        </w:rPr>
        <w:t xml:space="preserve"> in addition to the formal interview</w:t>
      </w:r>
      <w:r w:rsidR="00B22BE3" w:rsidRPr="006E4F64">
        <w:rPr>
          <w:rFonts w:ascii="Times New Roman" w:hAnsi="Times New Roman" w:cs="Times New Roman"/>
          <w:sz w:val="24"/>
          <w:szCs w:val="24"/>
        </w:rPr>
        <w:t xml:space="preserve">.  71S is a unique duty; </w:t>
      </w:r>
      <w:r w:rsidR="00B22BE3" w:rsidRPr="006E4F64">
        <w:rPr>
          <w:rFonts w:ascii="Times New Roman" w:hAnsi="Times New Roman" w:cs="Times New Roman"/>
          <w:sz w:val="24"/>
          <w:szCs w:val="24"/>
        </w:rPr>
        <w:t>applicants</w:t>
      </w:r>
      <w:r w:rsidR="00B22BE3" w:rsidRPr="006E4F64">
        <w:rPr>
          <w:rFonts w:ascii="Times New Roman" w:hAnsi="Times New Roman" w:cs="Times New Roman"/>
          <w:sz w:val="24"/>
          <w:szCs w:val="24"/>
        </w:rPr>
        <w:t xml:space="preserve"> should commit themselves to make an informed decision about applying to AFOSI.  </w:t>
      </w:r>
    </w:p>
    <w:p w:rsidR="00B22BE3" w:rsidRPr="006E4F64" w:rsidRDefault="00B22BE3" w:rsidP="006E4F64">
      <w:pPr>
        <w:kinsoku w:val="0"/>
        <w:overflowPunct w:val="0"/>
        <w:autoSpaceDE w:val="0"/>
        <w:autoSpaceDN w:val="0"/>
        <w:adjustRightInd w:val="0"/>
        <w:spacing w:before="100" w:beforeAutospacing="1" w:after="100" w:afterAutospacing="1" w:line="240" w:lineRule="auto"/>
        <w:ind w:left="40" w:right="119"/>
        <w:jc w:val="both"/>
        <w:rPr>
          <w:rFonts w:ascii="Times New Roman" w:hAnsi="Times New Roman" w:cs="Times New Roman"/>
          <w:spacing w:val="-1"/>
          <w:sz w:val="24"/>
          <w:szCs w:val="24"/>
        </w:rPr>
      </w:pPr>
      <w:r w:rsidRPr="006E4F64">
        <w:rPr>
          <w:rFonts w:ascii="Times New Roman" w:hAnsi="Times New Roman" w:cs="Times New Roman"/>
          <w:spacing w:val="-1"/>
          <w:sz w:val="24"/>
          <w:szCs w:val="24"/>
        </w:rPr>
        <w:lastRenderedPageBreak/>
        <w:t>-----</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40" w:right="119"/>
        <w:jc w:val="both"/>
        <w:rPr>
          <w:rFonts w:ascii="Times New Roman" w:hAnsi="Times New Roman" w:cs="Times New Roman"/>
          <w:spacing w:val="-1"/>
          <w:sz w:val="24"/>
          <w:szCs w:val="24"/>
        </w:rPr>
      </w:pPr>
      <w:r w:rsidRPr="006E4F64">
        <w:rPr>
          <w:rFonts w:ascii="Times New Roman" w:hAnsi="Times New Roman" w:cs="Times New Roman"/>
          <w:b/>
          <w:spacing w:val="-1"/>
          <w:sz w:val="24"/>
          <w:szCs w:val="24"/>
        </w:rPr>
        <w:t>Q:</w:t>
      </w:r>
      <w:r w:rsidRPr="006E4F64">
        <w:rPr>
          <w:rFonts w:ascii="Times New Roman" w:hAnsi="Times New Roman" w:cs="Times New Roman"/>
          <w:b/>
          <w:sz w:val="24"/>
          <w:szCs w:val="24"/>
        </w:rPr>
        <w:t xml:space="preserve"> </w:t>
      </w:r>
      <w:r w:rsidRPr="006E4F64">
        <w:rPr>
          <w:rFonts w:ascii="Times New Roman" w:hAnsi="Times New Roman" w:cs="Times New Roman"/>
          <w:spacing w:val="2"/>
          <w:sz w:val="24"/>
          <w:szCs w:val="24"/>
        </w:rPr>
        <w:t xml:space="preserve"> </w:t>
      </w:r>
      <w:r w:rsidRPr="006E4F64">
        <w:rPr>
          <w:rFonts w:ascii="Times New Roman" w:hAnsi="Times New Roman" w:cs="Times New Roman"/>
          <w:sz w:val="24"/>
          <w:szCs w:val="24"/>
        </w:rPr>
        <w:t>I</w:t>
      </w:r>
      <w:r w:rsidRPr="006E4F64">
        <w:rPr>
          <w:rFonts w:ascii="Times New Roman" w:hAnsi="Times New Roman" w:cs="Times New Roman"/>
          <w:spacing w:val="-4"/>
          <w:sz w:val="24"/>
          <w:szCs w:val="24"/>
        </w:rPr>
        <w:t xml:space="preserve"> </w:t>
      </w:r>
      <w:r w:rsidRPr="006E4F64">
        <w:rPr>
          <w:rFonts w:ascii="Times New Roman" w:hAnsi="Times New Roman" w:cs="Times New Roman"/>
          <w:sz w:val="24"/>
          <w:szCs w:val="24"/>
        </w:rPr>
        <w:t>already</w:t>
      </w:r>
      <w:r w:rsidRPr="006E4F64">
        <w:rPr>
          <w:rFonts w:ascii="Times New Roman" w:hAnsi="Times New Roman" w:cs="Times New Roman"/>
          <w:spacing w:val="-5"/>
          <w:sz w:val="24"/>
          <w:szCs w:val="24"/>
        </w:rPr>
        <w:t xml:space="preserve"> </w:t>
      </w:r>
      <w:r w:rsidRPr="006E4F64">
        <w:rPr>
          <w:rFonts w:ascii="Times New Roman" w:hAnsi="Times New Roman" w:cs="Times New Roman"/>
          <w:spacing w:val="-1"/>
          <w:sz w:val="24"/>
          <w:szCs w:val="24"/>
        </w:rPr>
        <w:t>have</w:t>
      </w:r>
      <w:r w:rsidRPr="006E4F64">
        <w:rPr>
          <w:rFonts w:ascii="Times New Roman" w:hAnsi="Times New Roman" w:cs="Times New Roman"/>
          <w:spacing w:val="1"/>
          <w:sz w:val="24"/>
          <w:szCs w:val="24"/>
        </w:rPr>
        <w:t xml:space="preserve"> </w:t>
      </w:r>
      <w:r w:rsidRPr="006E4F64">
        <w:rPr>
          <w:rFonts w:ascii="Times New Roman" w:hAnsi="Times New Roman" w:cs="Times New Roman"/>
          <w:sz w:val="24"/>
          <w:szCs w:val="24"/>
        </w:rPr>
        <w:t>a</w:t>
      </w:r>
      <w:r w:rsidRPr="006E4F64">
        <w:rPr>
          <w:rFonts w:ascii="Times New Roman" w:hAnsi="Times New Roman" w:cs="Times New Roman"/>
          <w:spacing w:val="-1"/>
          <w:sz w:val="24"/>
          <w:szCs w:val="24"/>
        </w:rPr>
        <w:t xml:space="preserve"> Top</w:t>
      </w:r>
      <w:r w:rsidRPr="006E4F64">
        <w:rPr>
          <w:rFonts w:ascii="Times New Roman" w:hAnsi="Times New Roman" w:cs="Times New Roman"/>
          <w:spacing w:val="2"/>
          <w:sz w:val="24"/>
          <w:szCs w:val="24"/>
        </w:rPr>
        <w:t xml:space="preserve"> </w:t>
      </w:r>
      <w:r w:rsidRPr="006E4F64">
        <w:rPr>
          <w:rFonts w:ascii="Times New Roman" w:hAnsi="Times New Roman" w:cs="Times New Roman"/>
          <w:spacing w:val="-1"/>
          <w:sz w:val="24"/>
          <w:szCs w:val="24"/>
        </w:rPr>
        <w:t>Secret</w:t>
      </w:r>
      <w:r w:rsidRPr="006E4F64">
        <w:rPr>
          <w:rFonts w:ascii="Times New Roman" w:hAnsi="Times New Roman" w:cs="Times New Roman"/>
          <w:sz w:val="24"/>
          <w:szCs w:val="24"/>
        </w:rPr>
        <w:t xml:space="preserve"> </w:t>
      </w:r>
      <w:r w:rsidRPr="006E4F64">
        <w:rPr>
          <w:rFonts w:ascii="Times New Roman" w:hAnsi="Times New Roman" w:cs="Times New Roman"/>
          <w:spacing w:val="-1"/>
          <w:sz w:val="24"/>
          <w:szCs w:val="24"/>
        </w:rPr>
        <w:t>clearance</w:t>
      </w:r>
      <w:r w:rsidR="00B22BE3" w:rsidRPr="006E4F64">
        <w:rPr>
          <w:rFonts w:ascii="Times New Roman" w:hAnsi="Times New Roman" w:cs="Times New Roman"/>
          <w:spacing w:val="-1"/>
          <w:sz w:val="24"/>
          <w:szCs w:val="24"/>
        </w:rPr>
        <w:t>; d</w:t>
      </w:r>
      <w:r w:rsidRPr="006E4F64">
        <w:rPr>
          <w:rFonts w:ascii="Times New Roman" w:hAnsi="Times New Roman" w:cs="Times New Roman"/>
          <w:spacing w:val="-1"/>
          <w:sz w:val="24"/>
          <w:szCs w:val="24"/>
        </w:rPr>
        <w:t>oes</w:t>
      </w:r>
      <w:r w:rsidRPr="006E4F64">
        <w:rPr>
          <w:rFonts w:ascii="Times New Roman" w:hAnsi="Times New Roman" w:cs="Times New Roman"/>
          <w:sz w:val="24"/>
          <w:szCs w:val="24"/>
        </w:rPr>
        <w:t xml:space="preserve"> that </w:t>
      </w:r>
      <w:r w:rsidRPr="006E4F64">
        <w:rPr>
          <w:rFonts w:ascii="Times New Roman" w:hAnsi="Times New Roman" w:cs="Times New Roman"/>
          <w:spacing w:val="-1"/>
          <w:sz w:val="24"/>
          <w:szCs w:val="24"/>
        </w:rPr>
        <w:t xml:space="preserve">make </w:t>
      </w:r>
      <w:r w:rsidRPr="006E4F64">
        <w:rPr>
          <w:rFonts w:ascii="Times New Roman" w:hAnsi="Times New Roman" w:cs="Times New Roman"/>
          <w:sz w:val="24"/>
          <w:szCs w:val="24"/>
        </w:rPr>
        <w:t>me</w:t>
      </w:r>
      <w:r w:rsidRPr="006E4F64">
        <w:rPr>
          <w:rFonts w:ascii="Times New Roman" w:hAnsi="Times New Roman" w:cs="Times New Roman"/>
          <w:spacing w:val="-1"/>
          <w:sz w:val="24"/>
          <w:szCs w:val="24"/>
        </w:rPr>
        <w:t xml:space="preserve"> more</w:t>
      </w:r>
      <w:r w:rsidRPr="006E4F64">
        <w:rPr>
          <w:rFonts w:ascii="Times New Roman" w:hAnsi="Times New Roman" w:cs="Times New Roman"/>
          <w:spacing w:val="1"/>
          <w:sz w:val="24"/>
          <w:szCs w:val="24"/>
        </w:rPr>
        <w:t xml:space="preserve"> </w:t>
      </w:r>
      <w:r w:rsidRPr="006E4F64">
        <w:rPr>
          <w:rFonts w:ascii="Times New Roman" w:hAnsi="Times New Roman" w:cs="Times New Roman"/>
          <w:spacing w:val="-1"/>
          <w:sz w:val="24"/>
          <w:szCs w:val="24"/>
        </w:rPr>
        <w:t>competitive?</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40" w:right="114"/>
        <w:jc w:val="both"/>
        <w:rPr>
          <w:rFonts w:ascii="Times New Roman" w:hAnsi="Times New Roman" w:cs="Times New Roman"/>
          <w:spacing w:val="-1"/>
          <w:sz w:val="24"/>
          <w:szCs w:val="24"/>
        </w:rPr>
      </w:pPr>
      <w:r w:rsidRPr="006E4F64">
        <w:rPr>
          <w:rFonts w:ascii="Times New Roman" w:hAnsi="Times New Roman" w:cs="Times New Roman"/>
          <w:b/>
          <w:spacing w:val="-1"/>
          <w:sz w:val="24"/>
          <w:szCs w:val="24"/>
        </w:rPr>
        <w:t>A:</w:t>
      </w:r>
      <w:r w:rsidRPr="006E4F64">
        <w:rPr>
          <w:rFonts w:ascii="Times New Roman" w:hAnsi="Times New Roman" w:cs="Times New Roman"/>
          <w:spacing w:val="14"/>
          <w:sz w:val="24"/>
          <w:szCs w:val="24"/>
        </w:rPr>
        <w:t xml:space="preserve"> </w:t>
      </w:r>
      <w:r w:rsidRPr="006E4F64">
        <w:rPr>
          <w:rFonts w:ascii="Times New Roman" w:hAnsi="Times New Roman" w:cs="Times New Roman"/>
          <w:spacing w:val="-1"/>
          <w:sz w:val="24"/>
          <w:szCs w:val="24"/>
        </w:rPr>
        <w:t>No,</w:t>
      </w:r>
      <w:r w:rsidRPr="006E4F64">
        <w:rPr>
          <w:rFonts w:ascii="Times New Roman" w:hAnsi="Times New Roman" w:cs="Times New Roman"/>
          <w:spacing w:val="7"/>
          <w:sz w:val="24"/>
          <w:szCs w:val="24"/>
        </w:rPr>
        <w:t xml:space="preserve"> </w:t>
      </w:r>
      <w:r w:rsidR="00BA20A1" w:rsidRPr="006E4F64">
        <w:rPr>
          <w:rFonts w:ascii="Times New Roman" w:hAnsi="Times New Roman" w:cs="Times New Roman"/>
          <w:spacing w:val="7"/>
          <w:sz w:val="24"/>
          <w:szCs w:val="24"/>
        </w:rPr>
        <w:t>an applicant’s clearance level/status is not a selection discriminator.  I</w:t>
      </w:r>
      <w:r w:rsidRPr="006E4F64">
        <w:rPr>
          <w:rFonts w:ascii="Times New Roman" w:hAnsi="Times New Roman" w:cs="Times New Roman"/>
          <w:sz w:val="24"/>
          <w:szCs w:val="24"/>
        </w:rPr>
        <w:t>f</w:t>
      </w:r>
      <w:r w:rsidRPr="006E4F64">
        <w:rPr>
          <w:rFonts w:ascii="Times New Roman" w:hAnsi="Times New Roman" w:cs="Times New Roman"/>
          <w:spacing w:val="8"/>
          <w:sz w:val="24"/>
          <w:szCs w:val="24"/>
        </w:rPr>
        <w:t xml:space="preserve"> </w:t>
      </w:r>
      <w:r w:rsidRPr="006E4F64">
        <w:rPr>
          <w:rFonts w:ascii="Times New Roman" w:hAnsi="Times New Roman" w:cs="Times New Roman"/>
          <w:spacing w:val="-1"/>
          <w:sz w:val="24"/>
          <w:szCs w:val="24"/>
        </w:rPr>
        <w:t>an</w:t>
      </w:r>
      <w:r w:rsidRPr="006E4F64">
        <w:rPr>
          <w:rFonts w:ascii="Times New Roman" w:hAnsi="Times New Roman" w:cs="Times New Roman"/>
          <w:spacing w:val="7"/>
          <w:sz w:val="24"/>
          <w:szCs w:val="24"/>
        </w:rPr>
        <w:t xml:space="preserve"> </w:t>
      </w:r>
      <w:r w:rsidRPr="006E4F64">
        <w:rPr>
          <w:rFonts w:ascii="Times New Roman" w:hAnsi="Times New Roman" w:cs="Times New Roman"/>
          <w:sz w:val="24"/>
          <w:szCs w:val="24"/>
        </w:rPr>
        <w:t>applicant</w:t>
      </w:r>
      <w:r w:rsidRPr="006E4F64">
        <w:rPr>
          <w:rFonts w:ascii="Times New Roman" w:hAnsi="Times New Roman" w:cs="Times New Roman"/>
          <w:spacing w:val="7"/>
          <w:sz w:val="24"/>
          <w:szCs w:val="24"/>
        </w:rPr>
        <w:t xml:space="preserve"> </w:t>
      </w:r>
      <w:r w:rsidRPr="006E4F64">
        <w:rPr>
          <w:rFonts w:ascii="Times New Roman" w:hAnsi="Times New Roman" w:cs="Times New Roman"/>
          <w:sz w:val="24"/>
          <w:szCs w:val="24"/>
        </w:rPr>
        <w:t>is</w:t>
      </w:r>
      <w:r w:rsidRPr="006E4F64">
        <w:rPr>
          <w:rFonts w:ascii="Times New Roman" w:hAnsi="Times New Roman" w:cs="Times New Roman"/>
          <w:spacing w:val="7"/>
          <w:sz w:val="24"/>
          <w:szCs w:val="24"/>
        </w:rPr>
        <w:t xml:space="preserve"> </w:t>
      </w:r>
      <w:r w:rsidRPr="006E4F64">
        <w:rPr>
          <w:rFonts w:ascii="Times New Roman" w:hAnsi="Times New Roman" w:cs="Times New Roman"/>
          <w:spacing w:val="-1"/>
          <w:sz w:val="24"/>
          <w:szCs w:val="24"/>
        </w:rPr>
        <w:t>selected</w:t>
      </w:r>
      <w:r w:rsidRPr="006E4F64">
        <w:rPr>
          <w:rFonts w:ascii="Times New Roman" w:hAnsi="Times New Roman" w:cs="Times New Roman"/>
          <w:spacing w:val="7"/>
          <w:sz w:val="24"/>
          <w:szCs w:val="24"/>
        </w:rPr>
        <w:t xml:space="preserve"> </w:t>
      </w:r>
      <w:r w:rsidRPr="006E4F64">
        <w:rPr>
          <w:rFonts w:ascii="Times New Roman" w:hAnsi="Times New Roman" w:cs="Times New Roman"/>
          <w:sz w:val="24"/>
          <w:szCs w:val="24"/>
        </w:rPr>
        <w:t>to</w:t>
      </w:r>
      <w:r w:rsidRPr="006E4F64">
        <w:rPr>
          <w:rFonts w:ascii="Times New Roman" w:hAnsi="Times New Roman" w:cs="Times New Roman"/>
          <w:spacing w:val="7"/>
          <w:sz w:val="24"/>
          <w:szCs w:val="24"/>
        </w:rPr>
        <w:t xml:space="preserve"> </w:t>
      </w:r>
      <w:r w:rsidRPr="006E4F64">
        <w:rPr>
          <w:rFonts w:ascii="Times New Roman" w:hAnsi="Times New Roman" w:cs="Times New Roman"/>
          <w:sz w:val="24"/>
          <w:szCs w:val="24"/>
        </w:rPr>
        <w:t>be</w:t>
      </w:r>
      <w:r w:rsidRPr="006E4F64">
        <w:rPr>
          <w:rFonts w:ascii="Times New Roman" w:hAnsi="Times New Roman" w:cs="Times New Roman"/>
          <w:spacing w:val="6"/>
          <w:sz w:val="24"/>
          <w:szCs w:val="24"/>
        </w:rPr>
        <w:t xml:space="preserve"> </w:t>
      </w:r>
      <w:r w:rsidRPr="006E4F64">
        <w:rPr>
          <w:rFonts w:ascii="Times New Roman" w:hAnsi="Times New Roman" w:cs="Times New Roman"/>
          <w:sz w:val="24"/>
          <w:szCs w:val="24"/>
        </w:rPr>
        <w:t>a</w:t>
      </w:r>
      <w:r w:rsidRPr="006E4F64">
        <w:rPr>
          <w:rFonts w:ascii="Times New Roman" w:hAnsi="Times New Roman" w:cs="Times New Roman"/>
          <w:spacing w:val="6"/>
          <w:sz w:val="24"/>
          <w:szCs w:val="24"/>
        </w:rPr>
        <w:t xml:space="preserve"> </w:t>
      </w:r>
      <w:r w:rsidRPr="006E4F64">
        <w:rPr>
          <w:rFonts w:ascii="Times New Roman" w:hAnsi="Times New Roman" w:cs="Times New Roman"/>
          <w:spacing w:val="-1"/>
          <w:sz w:val="24"/>
          <w:szCs w:val="24"/>
        </w:rPr>
        <w:t>special</w:t>
      </w:r>
      <w:r w:rsidRPr="006E4F64">
        <w:rPr>
          <w:rFonts w:ascii="Times New Roman" w:hAnsi="Times New Roman" w:cs="Times New Roman"/>
          <w:spacing w:val="7"/>
          <w:sz w:val="24"/>
          <w:szCs w:val="24"/>
        </w:rPr>
        <w:t xml:space="preserve"> </w:t>
      </w:r>
      <w:r w:rsidRPr="006E4F64">
        <w:rPr>
          <w:rFonts w:ascii="Times New Roman" w:hAnsi="Times New Roman" w:cs="Times New Roman"/>
          <w:spacing w:val="-1"/>
          <w:sz w:val="24"/>
          <w:szCs w:val="24"/>
        </w:rPr>
        <w:t>agent,</w:t>
      </w:r>
      <w:r w:rsidRPr="006E4F64">
        <w:rPr>
          <w:rFonts w:ascii="Times New Roman" w:hAnsi="Times New Roman" w:cs="Times New Roman"/>
          <w:spacing w:val="7"/>
          <w:sz w:val="24"/>
          <w:szCs w:val="24"/>
        </w:rPr>
        <w:t xml:space="preserve"> </w:t>
      </w:r>
      <w:r w:rsidRPr="006E4F64">
        <w:rPr>
          <w:rFonts w:ascii="Times New Roman" w:hAnsi="Times New Roman" w:cs="Times New Roman"/>
          <w:spacing w:val="-1"/>
          <w:sz w:val="24"/>
          <w:szCs w:val="24"/>
        </w:rPr>
        <w:t>HQ</w:t>
      </w:r>
      <w:r w:rsidRPr="006E4F64">
        <w:rPr>
          <w:rFonts w:ascii="Times New Roman" w:hAnsi="Times New Roman" w:cs="Times New Roman"/>
          <w:spacing w:val="6"/>
          <w:sz w:val="24"/>
          <w:szCs w:val="24"/>
        </w:rPr>
        <w:t xml:space="preserve"> </w:t>
      </w:r>
      <w:r w:rsidRPr="006E4F64">
        <w:rPr>
          <w:rFonts w:ascii="Times New Roman" w:hAnsi="Times New Roman" w:cs="Times New Roman"/>
          <w:sz w:val="24"/>
          <w:szCs w:val="24"/>
        </w:rPr>
        <w:t>AFOSI</w:t>
      </w:r>
      <w:r w:rsidRPr="006E4F64">
        <w:rPr>
          <w:rFonts w:ascii="Times New Roman" w:hAnsi="Times New Roman" w:cs="Times New Roman"/>
          <w:spacing w:val="63"/>
          <w:sz w:val="24"/>
          <w:szCs w:val="24"/>
        </w:rPr>
        <w:t xml:space="preserve"> </w:t>
      </w:r>
      <w:r w:rsidRPr="006E4F64">
        <w:rPr>
          <w:rFonts w:ascii="Times New Roman" w:hAnsi="Times New Roman" w:cs="Times New Roman"/>
          <w:spacing w:val="-1"/>
          <w:sz w:val="24"/>
          <w:szCs w:val="24"/>
        </w:rPr>
        <w:t>will</w:t>
      </w:r>
      <w:r w:rsidRPr="006E4F64">
        <w:rPr>
          <w:rFonts w:ascii="Times New Roman" w:hAnsi="Times New Roman" w:cs="Times New Roman"/>
          <w:spacing w:val="48"/>
          <w:sz w:val="24"/>
          <w:szCs w:val="24"/>
        </w:rPr>
        <w:t xml:space="preserve"> </w:t>
      </w:r>
      <w:r w:rsidRPr="006E4F64">
        <w:rPr>
          <w:rFonts w:ascii="Times New Roman" w:hAnsi="Times New Roman" w:cs="Times New Roman"/>
          <w:spacing w:val="-1"/>
          <w:sz w:val="24"/>
          <w:szCs w:val="24"/>
        </w:rPr>
        <w:t>initiate</w:t>
      </w:r>
      <w:r w:rsidRPr="006E4F64">
        <w:rPr>
          <w:rFonts w:ascii="Times New Roman" w:hAnsi="Times New Roman" w:cs="Times New Roman"/>
          <w:spacing w:val="47"/>
          <w:sz w:val="24"/>
          <w:szCs w:val="24"/>
        </w:rPr>
        <w:t xml:space="preserve"> </w:t>
      </w:r>
      <w:r w:rsidRPr="006E4F64">
        <w:rPr>
          <w:rFonts w:ascii="Times New Roman" w:hAnsi="Times New Roman" w:cs="Times New Roman"/>
          <w:spacing w:val="-1"/>
          <w:sz w:val="24"/>
          <w:szCs w:val="24"/>
        </w:rPr>
        <w:t>an</w:t>
      </w:r>
      <w:r w:rsidRPr="006E4F64">
        <w:rPr>
          <w:rFonts w:ascii="Times New Roman" w:hAnsi="Times New Roman" w:cs="Times New Roman"/>
          <w:spacing w:val="48"/>
          <w:sz w:val="24"/>
          <w:szCs w:val="24"/>
        </w:rPr>
        <w:t xml:space="preserve"> </w:t>
      </w:r>
      <w:r w:rsidRPr="006E4F64">
        <w:rPr>
          <w:rFonts w:ascii="Times New Roman" w:hAnsi="Times New Roman" w:cs="Times New Roman"/>
          <w:spacing w:val="-1"/>
          <w:sz w:val="24"/>
          <w:szCs w:val="24"/>
        </w:rPr>
        <w:t>Agent</w:t>
      </w:r>
      <w:r w:rsidRPr="006E4F64">
        <w:rPr>
          <w:rFonts w:ascii="Times New Roman" w:hAnsi="Times New Roman" w:cs="Times New Roman"/>
          <w:spacing w:val="48"/>
          <w:sz w:val="24"/>
          <w:szCs w:val="24"/>
        </w:rPr>
        <w:t xml:space="preserve"> </w:t>
      </w:r>
      <w:r w:rsidRPr="006E4F64">
        <w:rPr>
          <w:rFonts w:ascii="Times New Roman" w:hAnsi="Times New Roman" w:cs="Times New Roman"/>
          <w:sz w:val="24"/>
          <w:szCs w:val="24"/>
        </w:rPr>
        <w:t>Suitability</w:t>
      </w:r>
      <w:r w:rsidRPr="006E4F64">
        <w:rPr>
          <w:rFonts w:ascii="Times New Roman" w:hAnsi="Times New Roman" w:cs="Times New Roman"/>
          <w:spacing w:val="43"/>
          <w:sz w:val="24"/>
          <w:szCs w:val="24"/>
        </w:rPr>
        <w:t xml:space="preserve"> </w:t>
      </w:r>
      <w:r w:rsidRPr="006E4F64">
        <w:rPr>
          <w:rFonts w:ascii="Times New Roman" w:hAnsi="Times New Roman" w:cs="Times New Roman"/>
          <w:spacing w:val="-1"/>
          <w:sz w:val="24"/>
          <w:szCs w:val="24"/>
        </w:rPr>
        <w:t>Investigation</w:t>
      </w:r>
      <w:r w:rsidRPr="006E4F64">
        <w:rPr>
          <w:rFonts w:ascii="Times New Roman" w:hAnsi="Times New Roman" w:cs="Times New Roman"/>
          <w:spacing w:val="48"/>
          <w:sz w:val="24"/>
          <w:szCs w:val="24"/>
        </w:rPr>
        <w:t xml:space="preserve"> </w:t>
      </w:r>
      <w:r w:rsidRPr="006E4F64">
        <w:rPr>
          <w:rFonts w:ascii="Times New Roman" w:hAnsi="Times New Roman" w:cs="Times New Roman"/>
          <w:spacing w:val="-1"/>
          <w:sz w:val="24"/>
          <w:szCs w:val="24"/>
        </w:rPr>
        <w:t>(ASI)</w:t>
      </w:r>
      <w:r w:rsidRPr="006E4F64">
        <w:rPr>
          <w:rFonts w:ascii="Times New Roman" w:hAnsi="Times New Roman" w:cs="Times New Roman"/>
          <w:spacing w:val="47"/>
          <w:sz w:val="24"/>
          <w:szCs w:val="24"/>
        </w:rPr>
        <w:t xml:space="preserve"> </w:t>
      </w:r>
      <w:r w:rsidRPr="006E4F64">
        <w:rPr>
          <w:rFonts w:ascii="Times New Roman" w:hAnsi="Times New Roman" w:cs="Times New Roman"/>
          <w:spacing w:val="-1"/>
          <w:sz w:val="24"/>
          <w:szCs w:val="24"/>
        </w:rPr>
        <w:t>which</w:t>
      </w:r>
      <w:r w:rsidRPr="006E4F64">
        <w:rPr>
          <w:rFonts w:ascii="Times New Roman" w:hAnsi="Times New Roman" w:cs="Times New Roman"/>
          <w:spacing w:val="48"/>
          <w:sz w:val="24"/>
          <w:szCs w:val="24"/>
        </w:rPr>
        <w:t xml:space="preserve"> </w:t>
      </w:r>
      <w:r w:rsidRPr="006E4F64">
        <w:rPr>
          <w:rFonts w:ascii="Times New Roman" w:hAnsi="Times New Roman" w:cs="Times New Roman"/>
          <w:sz w:val="24"/>
          <w:szCs w:val="24"/>
        </w:rPr>
        <w:t>includes</w:t>
      </w:r>
      <w:r w:rsidRPr="006E4F64">
        <w:rPr>
          <w:rFonts w:ascii="Times New Roman" w:hAnsi="Times New Roman" w:cs="Times New Roman"/>
          <w:spacing w:val="48"/>
          <w:sz w:val="24"/>
          <w:szCs w:val="24"/>
        </w:rPr>
        <w:t xml:space="preserve"> </w:t>
      </w:r>
      <w:r w:rsidRPr="006E4F64">
        <w:rPr>
          <w:rFonts w:ascii="Times New Roman" w:hAnsi="Times New Roman" w:cs="Times New Roman"/>
          <w:spacing w:val="-1"/>
          <w:sz w:val="24"/>
          <w:szCs w:val="24"/>
        </w:rPr>
        <w:t>completion</w:t>
      </w:r>
      <w:r w:rsidRPr="006E4F64">
        <w:rPr>
          <w:rFonts w:ascii="Times New Roman" w:hAnsi="Times New Roman" w:cs="Times New Roman"/>
          <w:spacing w:val="48"/>
          <w:sz w:val="24"/>
          <w:szCs w:val="24"/>
        </w:rPr>
        <w:t xml:space="preserve"> </w:t>
      </w:r>
      <w:r w:rsidRPr="006E4F64">
        <w:rPr>
          <w:rFonts w:ascii="Times New Roman" w:hAnsi="Times New Roman" w:cs="Times New Roman"/>
          <w:sz w:val="24"/>
          <w:szCs w:val="24"/>
        </w:rPr>
        <w:t>of</w:t>
      </w:r>
      <w:r w:rsidRPr="006E4F64">
        <w:rPr>
          <w:rFonts w:ascii="Times New Roman" w:hAnsi="Times New Roman" w:cs="Times New Roman"/>
          <w:spacing w:val="85"/>
          <w:sz w:val="24"/>
          <w:szCs w:val="24"/>
        </w:rPr>
        <w:t xml:space="preserve"> </w:t>
      </w:r>
      <w:r w:rsidRPr="006E4F64">
        <w:rPr>
          <w:rFonts w:ascii="Times New Roman" w:hAnsi="Times New Roman" w:cs="Times New Roman"/>
          <w:spacing w:val="-1"/>
          <w:sz w:val="24"/>
          <w:szCs w:val="24"/>
        </w:rPr>
        <w:t>paperwork</w:t>
      </w:r>
      <w:r w:rsidRPr="006E4F64">
        <w:rPr>
          <w:rFonts w:ascii="Times New Roman" w:hAnsi="Times New Roman" w:cs="Times New Roman"/>
          <w:spacing w:val="7"/>
          <w:sz w:val="24"/>
          <w:szCs w:val="24"/>
        </w:rPr>
        <w:t xml:space="preserve"> </w:t>
      </w:r>
      <w:r w:rsidRPr="006E4F64">
        <w:rPr>
          <w:rFonts w:ascii="Times New Roman" w:hAnsi="Times New Roman" w:cs="Times New Roman"/>
          <w:spacing w:val="-1"/>
          <w:sz w:val="24"/>
          <w:szCs w:val="24"/>
        </w:rPr>
        <w:t>for</w:t>
      </w:r>
      <w:r w:rsidRPr="006E4F64">
        <w:rPr>
          <w:rFonts w:ascii="Times New Roman" w:hAnsi="Times New Roman" w:cs="Times New Roman"/>
          <w:spacing w:val="6"/>
          <w:sz w:val="24"/>
          <w:szCs w:val="24"/>
        </w:rPr>
        <w:t xml:space="preserve"> </w:t>
      </w:r>
      <w:r w:rsidRPr="006E4F64">
        <w:rPr>
          <w:rFonts w:ascii="Times New Roman" w:hAnsi="Times New Roman" w:cs="Times New Roman"/>
          <w:sz w:val="24"/>
          <w:szCs w:val="24"/>
        </w:rPr>
        <w:t>a</w:t>
      </w:r>
      <w:r w:rsidRPr="006E4F64">
        <w:rPr>
          <w:rFonts w:ascii="Times New Roman" w:hAnsi="Times New Roman" w:cs="Times New Roman"/>
          <w:spacing w:val="6"/>
          <w:sz w:val="24"/>
          <w:szCs w:val="24"/>
        </w:rPr>
        <w:t xml:space="preserve"> </w:t>
      </w:r>
      <w:r w:rsidRPr="006E4F64">
        <w:rPr>
          <w:rFonts w:ascii="Times New Roman" w:hAnsi="Times New Roman" w:cs="Times New Roman"/>
          <w:spacing w:val="-1"/>
          <w:sz w:val="24"/>
          <w:szCs w:val="24"/>
        </w:rPr>
        <w:t>Top</w:t>
      </w:r>
      <w:r w:rsidRPr="006E4F64">
        <w:rPr>
          <w:rFonts w:ascii="Times New Roman" w:hAnsi="Times New Roman" w:cs="Times New Roman"/>
          <w:spacing w:val="7"/>
          <w:sz w:val="24"/>
          <w:szCs w:val="24"/>
        </w:rPr>
        <w:t xml:space="preserve"> </w:t>
      </w:r>
      <w:r w:rsidRPr="006E4F64">
        <w:rPr>
          <w:rFonts w:ascii="Times New Roman" w:hAnsi="Times New Roman" w:cs="Times New Roman"/>
          <w:sz w:val="24"/>
          <w:szCs w:val="24"/>
        </w:rPr>
        <w:t>Secret</w:t>
      </w:r>
      <w:r w:rsidRPr="006E4F64">
        <w:rPr>
          <w:rFonts w:ascii="Times New Roman" w:hAnsi="Times New Roman" w:cs="Times New Roman"/>
          <w:spacing w:val="7"/>
          <w:sz w:val="24"/>
          <w:szCs w:val="24"/>
        </w:rPr>
        <w:t xml:space="preserve"> </w:t>
      </w:r>
      <w:r w:rsidRPr="006E4F64">
        <w:rPr>
          <w:rFonts w:ascii="Times New Roman" w:hAnsi="Times New Roman" w:cs="Times New Roman"/>
          <w:spacing w:val="-1"/>
          <w:sz w:val="24"/>
          <w:szCs w:val="24"/>
        </w:rPr>
        <w:t>clearance.</w:t>
      </w:r>
      <w:r w:rsidRPr="006E4F64">
        <w:rPr>
          <w:rFonts w:ascii="Times New Roman" w:hAnsi="Times New Roman" w:cs="Times New Roman"/>
          <w:spacing w:val="14"/>
          <w:sz w:val="24"/>
          <w:szCs w:val="24"/>
        </w:rPr>
        <w:t xml:space="preserve"> </w:t>
      </w:r>
      <w:r w:rsidRPr="006E4F64">
        <w:rPr>
          <w:rFonts w:ascii="Times New Roman" w:hAnsi="Times New Roman" w:cs="Times New Roman"/>
          <w:spacing w:val="-1"/>
          <w:sz w:val="24"/>
          <w:szCs w:val="24"/>
        </w:rPr>
        <w:t>After</w:t>
      </w:r>
      <w:r w:rsidRPr="006E4F64">
        <w:rPr>
          <w:rFonts w:ascii="Times New Roman" w:hAnsi="Times New Roman" w:cs="Times New Roman"/>
          <w:spacing w:val="6"/>
          <w:sz w:val="24"/>
          <w:szCs w:val="24"/>
        </w:rPr>
        <w:t xml:space="preserve"> </w:t>
      </w:r>
      <w:r w:rsidRPr="006E4F64">
        <w:rPr>
          <w:rFonts w:ascii="Times New Roman" w:hAnsi="Times New Roman" w:cs="Times New Roman"/>
          <w:sz w:val="24"/>
          <w:szCs w:val="24"/>
        </w:rPr>
        <w:t>the</w:t>
      </w:r>
      <w:r w:rsidRPr="006E4F64">
        <w:rPr>
          <w:rFonts w:ascii="Times New Roman" w:hAnsi="Times New Roman" w:cs="Times New Roman"/>
          <w:spacing w:val="6"/>
          <w:sz w:val="24"/>
          <w:szCs w:val="24"/>
        </w:rPr>
        <w:t xml:space="preserve"> </w:t>
      </w:r>
      <w:r w:rsidRPr="006E4F64">
        <w:rPr>
          <w:rFonts w:ascii="Times New Roman" w:hAnsi="Times New Roman" w:cs="Times New Roman"/>
          <w:spacing w:val="-1"/>
          <w:sz w:val="24"/>
          <w:szCs w:val="24"/>
        </w:rPr>
        <w:t>applicant</w:t>
      </w:r>
      <w:r w:rsidRPr="006E4F64">
        <w:rPr>
          <w:rFonts w:ascii="Times New Roman" w:hAnsi="Times New Roman" w:cs="Times New Roman"/>
          <w:spacing w:val="7"/>
          <w:sz w:val="24"/>
          <w:szCs w:val="24"/>
        </w:rPr>
        <w:t xml:space="preserve"> </w:t>
      </w:r>
      <w:r w:rsidRPr="006E4F64">
        <w:rPr>
          <w:rFonts w:ascii="Times New Roman" w:hAnsi="Times New Roman" w:cs="Times New Roman"/>
          <w:sz w:val="24"/>
          <w:szCs w:val="24"/>
        </w:rPr>
        <w:t>is</w:t>
      </w:r>
      <w:r w:rsidRPr="006E4F64">
        <w:rPr>
          <w:rFonts w:ascii="Times New Roman" w:hAnsi="Times New Roman" w:cs="Times New Roman"/>
          <w:spacing w:val="7"/>
          <w:sz w:val="24"/>
          <w:szCs w:val="24"/>
        </w:rPr>
        <w:t xml:space="preserve"> </w:t>
      </w:r>
      <w:r w:rsidRPr="006E4F64">
        <w:rPr>
          <w:rFonts w:ascii="Times New Roman" w:hAnsi="Times New Roman" w:cs="Times New Roman"/>
          <w:spacing w:val="-1"/>
          <w:sz w:val="24"/>
          <w:szCs w:val="24"/>
        </w:rPr>
        <w:t>approved</w:t>
      </w:r>
      <w:r w:rsidRPr="006E4F64">
        <w:rPr>
          <w:rFonts w:ascii="Times New Roman" w:hAnsi="Times New Roman" w:cs="Times New Roman"/>
          <w:spacing w:val="7"/>
          <w:sz w:val="24"/>
          <w:szCs w:val="24"/>
        </w:rPr>
        <w:t xml:space="preserve"> </w:t>
      </w:r>
      <w:r w:rsidRPr="006E4F64">
        <w:rPr>
          <w:rFonts w:ascii="Times New Roman" w:hAnsi="Times New Roman" w:cs="Times New Roman"/>
          <w:sz w:val="24"/>
          <w:szCs w:val="24"/>
        </w:rPr>
        <w:t>for</w:t>
      </w:r>
      <w:r w:rsidRPr="006E4F64">
        <w:rPr>
          <w:rFonts w:ascii="Times New Roman" w:hAnsi="Times New Roman" w:cs="Times New Roman"/>
          <w:spacing w:val="8"/>
          <w:sz w:val="24"/>
          <w:szCs w:val="24"/>
        </w:rPr>
        <w:t xml:space="preserve"> </w:t>
      </w:r>
      <w:r w:rsidRPr="006E4F64">
        <w:rPr>
          <w:rFonts w:ascii="Times New Roman" w:hAnsi="Times New Roman" w:cs="Times New Roman"/>
          <w:spacing w:val="-1"/>
          <w:sz w:val="24"/>
          <w:szCs w:val="24"/>
        </w:rPr>
        <w:t>duty,</w:t>
      </w:r>
      <w:r w:rsidRPr="006E4F64">
        <w:rPr>
          <w:rFonts w:ascii="Times New Roman" w:hAnsi="Times New Roman" w:cs="Times New Roman"/>
          <w:spacing w:val="7"/>
          <w:sz w:val="24"/>
          <w:szCs w:val="24"/>
        </w:rPr>
        <w:t xml:space="preserve"> </w:t>
      </w:r>
      <w:r w:rsidR="00BA20A1" w:rsidRPr="006E4F64">
        <w:rPr>
          <w:rFonts w:ascii="Times New Roman" w:hAnsi="Times New Roman" w:cs="Times New Roman"/>
          <w:sz w:val="24"/>
          <w:szCs w:val="24"/>
        </w:rPr>
        <w:t>the</w:t>
      </w:r>
      <w:r w:rsidRPr="006E4F64">
        <w:rPr>
          <w:rFonts w:ascii="Times New Roman" w:hAnsi="Times New Roman" w:cs="Times New Roman"/>
          <w:spacing w:val="-1"/>
          <w:sz w:val="24"/>
          <w:szCs w:val="24"/>
        </w:rPr>
        <w:t xml:space="preserve"> appropriate security clearance will be completed</w:t>
      </w:r>
      <w:r w:rsidRPr="006E4F64">
        <w:rPr>
          <w:rFonts w:ascii="Times New Roman" w:hAnsi="Times New Roman" w:cs="Times New Roman"/>
          <w:spacing w:val="1"/>
          <w:sz w:val="24"/>
          <w:szCs w:val="24"/>
        </w:rPr>
        <w:t xml:space="preserve"> </w:t>
      </w:r>
      <w:r w:rsidRPr="006E4F64">
        <w:rPr>
          <w:rFonts w:ascii="Times New Roman" w:hAnsi="Times New Roman" w:cs="Times New Roman"/>
          <w:spacing w:val="-1"/>
          <w:sz w:val="24"/>
          <w:szCs w:val="24"/>
        </w:rPr>
        <w:t>through</w:t>
      </w:r>
      <w:r w:rsidRPr="006E4F64">
        <w:rPr>
          <w:rFonts w:ascii="Times New Roman" w:hAnsi="Times New Roman" w:cs="Times New Roman"/>
          <w:sz w:val="24"/>
          <w:szCs w:val="24"/>
        </w:rPr>
        <w:t xml:space="preserve"> the</w:t>
      </w:r>
      <w:r w:rsidRPr="006E4F64">
        <w:rPr>
          <w:rFonts w:ascii="Times New Roman" w:hAnsi="Times New Roman" w:cs="Times New Roman"/>
          <w:spacing w:val="1"/>
          <w:sz w:val="24"/>
          <w:szCs w:val="24"/>
        </w:rPr>
        <w:t xml:space="preserve"> </w:t>
      </w:r>
      <w:r w:rsidRPr="006E4F64">
        <w:rPr>
          <w:rFonts w:ascii="Times New Roman" w:hAnsi="Times New Roman" w:cs="Times New Roman"/>
          <w:spacing w:val="-1"/>
          <w:sz w:val="24"/>
          <w:szCs w:val="24"/>
        </w:rPr>
        <w:t xml:space="preserve">Office </w:t>
      </w:r>
      <w:r w:rsidRPr="006E4F64">
        <w:rPr>
          <w:rFonts w:ascii="Times New Roman" w:hAnsi="Times New Roman" w:cs="Times New Roman"/>
          <w:sz w:val="24"/>
          <w:szCs w:val="24"/>
        </w:rPr>
        <w:t>of</w:t>
      </w:r>
      <w:r w:rsidRPr="006E4F64">
        <w:rPr>
          <w:rFonts w:ascii="Times New Roman" w:hAnsi="Times New Roman" w:cs="Times New Roman"/>
          <w:spacing w:val="-1"/>
          <w:sz w:val="24"/>
          <w:szCs w:val="24"/>
        </w:rPr>
        <w:t xml:space="preserve"> Personnel</w:t>
      </w:r>
      <w:r w:rsidRPr="006E4F64">
        <w:rPr>
          <w:rFonts w:ascii="Times New Roman" w:hAnsi="Times New Roman" w:cs="Times New Roman"/>
          <w:sz w:val="24"/>
          <w:szCs w:val="24"/>
        </w:rPr>
        <w:t xml:space="preserve"> </w:t>
      </w:r>
      <w:r w:rsidRPr="006E4F64">
        <w:rPr>
          <w:rFonts w:ascii="Times New Roman" w:hAnsi="Times New Roman" w:cs="Times New Roman"/>
          <w:spacing w:val="-1"/>
          <w:sz w:val="24"/>
          <w:szCs w:val="24"/>
        </w:rPr>
        <w:t>Management</w:t>
      </w:r>
      <w:r w:rsidRPr="006E4F64">
        <w:rPr>
          <w:rFonts w:ascii="Times New Roman" w:hAnsi="Times New Roman" w:cs="Times New Roman"/>
          <w:sz w:val="24"/>
          <w:szCs w:val="24"/>
        </w:rPr>
        <w:t xml:space="preserve"> </w:t>
      </w:r>
      <w:r w:rsidRPr="006E4F64">
        <w:rPr>
          <w:rFonts w:ascii="Times New Roman" w:hAnsi="Times New Roman" w:cs="Times New Roman"/>
          <w:spacing w:val="-1"/>
          <w:sz w:val="24"/>
          <w:szCs w:val="24"/>
        </w:rPr>
        <w:t>(OPM).</w:t>
      </w:r>
    </w:p>
    <w:p w:rsidR="00BA20A1" w:rsidRPr="006E4F64" w:rsidRDefault="00BA20A1" w:rsidP="006E4F64">
      <w:pPr>
        <w:kinsoku w:val="0"/>
        <w:overflowPunct w:val="0"/>
        <w:autoSpaceDE w:val="0"/>
        <w:autoSpaceDN w:val="0"/>
        <w:adjustRightInd w:val="0"/>
        <w:spacing w:before="100" w:beforeAutospacing="1" w:after="100" w:afterAutospacing="1" w:line="240" w:lineRule="auto"/>
        <w:ind w:left="40" w:right="119"/>
        <w:jc w:val="both"/>
        <w:rPr>
          <w:rFonts w:ascii="Times New Roman" w:hAnsi="Times New Roman" w:cs="Times New Roman"/>
          <w:spacing w:val="-1"/>
          <w:sz w:val="24"/>
          <w:szCs w:val="24"/>
        </w:rPr>
      </w:pPr>
      <w:r w:rsidRPr="006E4F64">
        <w:rPr>
          <w:rFonts w:ascii="Times New Roman" w:hAnsi="Times New Roman" w:cs="Times New Roman"/>
          <w:spacing w:val="-1"/>
          <w:sz w:val="24"/>
          <w:szCs w:val="24"/>
        </w:rPr>
        <w:t>-----</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40" w:right="119"/>
        <w:jc w:val="both"/>
        <w:rPr>
          <w:rFonts w:ascii="Times New Roman" w:hAnsi="Times New Roman" w:cs="Times New Roman"/>
          <w:spacing w:val="-1"/>
          <w:sz w:val="24"/>
          <w:szCs w:val="24"/>
        </w:rPr>
      </w:pPr>
      <w:r w:rsidRPr="006E4F64">
        <w:rPr>
          <w:rFonts w:ascii="Times New Roman" w:hAnsi="Times New Roman" w:cs="Times New Roman"/>
          <w:b/>
          <w:spacing w:val="-1"/>
          <w:sz w:val="24"/>
          <w:szCs w:val="24"/>
        </w:rPr>
        <w:t>Q:</w:t>
      </w:r>
      <w:r w:rsidRPr="006E4F64">
        <w:rPr>
          <w:rFonts w:ascii="Times New Roman" w:hAnsi="Times New Roman" w:cs="Times New Roman"/>
          <w:spacing w:val="-1"/>
          <w:sz w:val="24"/>
          <w:szCs w:val="24"/>
        </w:rPr>
        <w:t xml:space="preserve"> What is an Agent Suitability Investigation (ASI)?</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40" w:right="119"/>
        <w:jc w:val="both"/>
        <w:rPr>
          <w:rFonts w:ascii="Times New Roman" w:hAnsi="Times New Roman" w:cs="Times New Roman"/>
          <w:spacing w:val="-1"/>
          <w:sz w:val="24"/>
          <w:szCs w:val="24"/>
        </w:rPr>
      </w:pPr>
      <w:r w:rsidRPr="006E4F64">
        <w:rPr>
          <w:rFonts w:ascii="Times New Roman" w:hAnsi="Times New Roman" w:cs="Times New Roman"/>
          <w:b/>
          <w:spacing w:val="-1"/>
          <w:sz w:val="24"/>
          <w:szCs w:val="24"/>
        </w:rPr>
        <w:t>A:</w:t>
      </w:r>
      <w:r w:rsidRPr="006E4F64">
        <w:rPr>
          <w:rFonts w:ascii="Times New Roman" w:hAnsi="Times New Roman" w:cs="Times New Roman"/>
          <w:spacing w:val="-1"/>
          <w:sz w:val="24"/>
          <w:szCs w:val="24"/>
        </w:rPr>
        <w:t xml:space="preserve"> </w:t>
      </w:r>
      <w:r w:rsidR="00DA7B43" w:rsidRPr="006E4F64">
        <w:rPr>
          <w:rFonts w:ascii="Times New Roman" w:hAnsi="Times New Roman" w:cs="Times New Roman"/>
          <w:spacing w:val="-1"/>
          <w:sz w:val="24"/>
          <w:szCs w:val="24"/>
        </w:rPr>
        <w:t xml:space="preserve">AFOSI will administer a stand-alone </w:t>
      </w:r>
      <w:r w:rsidRPr="006E4F64">
        <w:rPr>
          <w:rFonts w:ascii="Times New Roman" w:hAnsi="Times New Roman" w:cs="Times New Roman"/>
          <w:spacing w:val="-1"/>
          <w:sz w:val="24"/>
          <w:szCs w:val="24"/>
        </w:rPr>
        <w:t xml:space="preserve">investigation to evaluate an applicant’s </w:t>
      </w:r>
      <w:r w:rsidR="00971605" w:rsidRPr="006E4F64">
        <w:rPr>
          <w:rFonts w:ascii="Times New Roman" w:hAnsi="Times New Roman" w:cs="Times New Roman"/>
          <w:spacing w:val="-1"/>
          <w:sz w:val="24"/>
          <w:szCs w:val="24"/>
        </w:rPr>
        <w:t xml:space="preserve">emotional, physical, and overall </w:t>
      </w:r>
      <w:r w:rsidRPr="006E4F64">
        <w:rPr>
          <w:rFonts w:ascii="Times New Roman" w:hAnsi="Times New Roman" w:cs="Times New Roman"/>
          <w:spacing w:val="-1"/>
          <w:sz w:val="24"/>
          <w:szCs w:val="24"/>
        </w:rPr>
        <w:t xml:space="preserve">suitability for </w:t>
      </w:r>
      <w:r w:rsidR="00DA7B43" w:rsidRPr="006E4F64">
        <w:rPr>
          <w:rFonts w:ascii="Times New Roman" w:hAnsi="Times New Roman" w:cs="Times New Roman"/>
          <w:spacing w:val="-1"/>
          <w:sz w:val="24"/>
          <w:szCs w:val="24"/>
        </w:rPr>
        <w:t xml:space="preserve">71S </w:t>
      </w:r>
      <w:r w:rsidRPr="006E4F64">
        <w:rPr>
          <w:rFonts w:ascii="Times New Roman" w:hAnsi="Times New Roman" w:cs="Times New Roman"/>
          <w:spacing w:val="-1"/>
          <w:sz w:val="24"/>
          <w:szCs w:val="24"/>
        </w:rPr>
        <w:t>duty</w:t>
      </w:r>
      <w:r w:rsidR="00DA7B43" w:rsidRPr="006E4F64">
        <w:rPr>
          <w:rFonts w:ascii="Times New Roman" w:hAnsi="Times New Roman" w:cs="Times New Roman"/>
          <w:spacing w:val="-1"/>
          <w:sz w:val="24"/>
          <w:szCs w:val="24"/>
        </w:rPr>
        <w:t>.  Apart from the forma</w:t>
      </w:r>
      <w:r w:rsidRPr="006E4F64">
        <w:rPr>
          <w:rFonts w:ascii="Times New Roman" w:hAnsi="Times New Roman" w:cs="Times New Roman"/>
          <w:spacing w:val="-1"/>
          <w:sz w:val="24"/>
          <w:szCs w:val="24"/>
        </w:rPr>
        <w:t>l suitability investigation</w:t>
      </w:r>
      <w:r w:rsidR="00971605" w:rsidRPr="006E4F64">
        <w:rPr>
          <w:rFonts w:ascii="Times New Roman" w:hAnsi="Times New Roman" w:cs="Times New Roman"/>
          <w:spacing w:val="-1"/>
          <w:sz w:val="24"/>
          <w:szCs w:val="24"/>
        </w:rPr>
        <w:t xml:space="preserve">, a selected applicant will continue to be formally and informally </w:t>
      </w:r>
      <w:r w:rsidRPr="006E4F64">
        <w:rPr>
          <w:rFonts w:ascii="Times New Roman" w:hAnsi="Times New Roman" w:cs="Times New Roman"/>
          <w:spacing w:val="-1"/>
          <w:sz w:val="24"/>
          <w:szCs w:val="24"/>
        </w:rPr>
        <w:t>evaluated throughout the hiring process up until graduation from the academy</w:t>
      </w:r>
      <w:r w:rsidR="00971605" w:rsidRPr="006E4F64">
        <w:rPr>
          <w:rFonts w:ascii="Times New Roman" w:hAnsi="Times New Roman" w:cs="Times New Roman"/>
          <w:spacing w:val="-1"/>
          <w:sz w:val="24"/>
          <w:szCs w:val="24"/>
        </w:rPr>
        <w:t xml:space="preserve"> and subsequent completion of an agent probationary period.</w:t>
      </w:r>
      <w:r w:rsidRPr="006E4F64">
        <w:rPr>
          <w:rFonts w:ascii="Times New Roman" w:hAnsi="Times New Roman" w:cs="Times New Roman"/>
          <w:spacing w:val="-1"/>
          <w:sz w:val="24"/>
          <w:szCs w:val="24"/>
        </w:rPr>
        <w:t xml:space="preserve"> </w:t>
      </w:r>
    </w:p>
    <w:p w:rsidR="00971605" w:rsidRPr="006E4F64" w:rsidRDefault="00971605" w:rsidP="006E4F64">
      <w:pPr>
        <w:kinsoku w:val="0"/>
        <w:overflowPunct w:val="0"/>
        <w:autoSpaceDE w:val="0"/>
        <w:autoSpaceDN w:val="0"/>
        <w:adjustRightInd w:val="0"/>
        <w:spacing w:before="100" w:beforeAutospacing="1" w:after="100" w:afterAutospacing="1" w:line="240" w:lineRule="auto"/>
        <w:ind w:left="40" w:right="260"/>
        <w:jc w:val="both"/>
        <w:rPr>
          <w:rFonts w:ascii="Times New Roman" w:hAnsi="Times New Roman" w:cs="Times New Roman"/>
          <w:spacing w:val="-1"/>
          <w:sz w:val="24"/>
          <w:szCs w:val="24"/>
        </w:rPr>
      </w:pPr>
      <w:r w:rsidRPr="006E4F64">
        <w:rPr>
          <w:rFonts w:ascii="Times New Roman" w:hAnsi="Times New Roman" w:cs="Times New Roman"/>
          <w:spacing w:val="-1"/>
          <w:sz w:val="24"/>
          <w:szCs w:val="24"/>
        </w:rPr>
        <w:t>-----</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40" w:right="260"/>
        <w:jc w:val="both"/>
        <w:rPr>
          <w:rFonts w:ascii="Times New Roman" w:hAnsi="Times New Roman" w:cs="Times New Roman"/>
          <w:spacing w:val="-1"/>
          <w:sz w:val="24"/>
          <w:szCs w:val="24"/>
        </w:rPr>
      </w:pPr>
      <w:r w:rsidRPr="006E4F64">
        <w:rPr>
          <w:rFonts w:ascii="Times New Roman" w:hAnsi="Times New Roman" w:cs="Times New Roman"/>
          <w:b/>
          <w:spacing w:val="-1"/>
          <w:sz w:val="24"/>
          <w:szCs w:val="24"/>
        </w:rPr>
        <w:t>Q:</w:t>
      </w:r>
      <w:r w:rsidRPr="006E4F64">
        <w:rPr>
          <w:rFonts w:ascii="Times New Roman" w:hAnsi="Times New Roman" w:cs="Times New Roman"/>
          <w:sz w:val="24"/>
          <w:szCs w:val="24"/>
        </w:rPr>
        <w:t xml:space="preserve"> </w:t>
      </w:r>
      <w:r w:rsidRPr="006E4F64">
        <w:rPr>
          <w:rFonts w:ascii="Times New Roman" w:hAnsi="Times New Roman" w:cs="Times New Roman"/>
          <w:spacing w:val="2"/>
          <w:sz w:val="24"/>
          <w:szCs w:val="24"/>
        </w:rPr>
        <w:t xml:space="preserve"> </w:t>
      </w:r>
      <w:r w:rsidRPr="006E4F64">
        <w:rPr>
          <w:rFonts w:ascii="Times New Roman" w:hAnsi="Times New Roman" w:cs="Times New Roman"/>
          <w:spacing w:val="-2"/>
          <w:sz w:val="24"/>
          <w:szCs w:val="24"/>
        </w:rPr>
        <w:t xml:space="preserve">If I apply for OTS </w:t>
      </w:r>
      <w:r w:rsidR="00971605" w:rsidRPr="006E4F64">
        <w:rPr>
          <w:rFonts w:ascii="Times New Roman" w:hAnsi="Times New Roman" w:cs="Times New Roman"/>
          <w:spacing w:val="-2"/>
          <w:sz w:val="24"/>
          <w:szCs w:val="24"/>
        </w:rPr>
        <w:t>but</w:t>
      </w:r>
      <w:r w:rsidRPr="006E4F64">
        <w:rPr>
          <w:rFonts w:ascii="Times New Roman" w:hAnsi="Times New Roman" w:cs="Times New Roman"/>
          <w:spacing w:val="-2"/>
          <w:sz w:val="24"/>
          <w:szCs w:val="24"/>
        </w:rPr>
        <w:t xml:space="preserve"> am not selected for </w:t>
      </w:r>
      <w:r w:rsidR="00971605" w:rsidRPr="006E4F64">
        <w:rPr>
          <w:rFonts w:ascii="Times New Roman" w:hAnsi="Times New Roman" w:cs="Times New Roman"/>
          <w:spacing w:val="-2"/>
          <w:sz w:val="24"/>
          <w:szCs w:val="24"/>
        </w:rPr>
        <w:t>AFOSI</w:t>
      </w:r>
      <w:r w:rsidRPr="006E4F64">
        <w:rPr>
          <w:rFonts w:ascii="Times New Roman" w:hAnsi="Times New Roman" w:cs="Times New Roman"/>
          <w:spacing w:val="-2"/>
          <w:sz w:val="24"/>
          <w:szCs w:val="24"/>
        </w:rPr>
        <w:t>, will I still be commissioned in</w:t>
      </w:r>
      <w:r w:rsidR="00971605" w:rsidRPr="006E4F64">
        <w:rPr>
          <w:rFonts w:ascii="Times New Roman" w:hAnsi="Times New Roman" w:cs="Times New Roman"/>
          <w:spacing w:val="-2"/>
          <w:sz w:val="24"/>
          <w:szCs w:val="24"/>
        </w:rPr>
        <w:t>to the USAF?</w:t>
      </w:r>
    </w:p>
    <w:p w:rsidR="001A2060" w:rsidRPr="006E4F64" w:rsidRDefault="001A2060" w:rsidP="006E4F64">
      <w:pPr>
        <w:pStyle w:val="PlainText"/>
        <w:jc w:val="both"/>
        <w:rPr>
          <w:rFonts w:ascii="Times New Roman" w:hAnsi="Times New Roman"/>
          <w:sz w:val="24"/>
          <w:szCs w:val="24"/>
        </w:rPr>
      </w:pPr>
      <w:r w:rsidRPr="006E4F64">
        <w:rPr>
          <w:rFonts w:ascii="Times New Roman" w:hAnsi="Times New Roman"/>
          <w:b/>
          <w:spacing w:val="-1"/>
          <w:sz w:val="24"/>
          <w:szCs w:val="24"/>
        </w:rPr>
        <w:t>A:</w:t>
      </w:r>
      <w:r w:rsidRPr="006E4F64">
        <w:rPr>
          <w:rFonts w:ascii="Times New Roman" w:hAnsi="Times New Roman"/>
          <w:b/>
          <w:sz w:val="24"/>
          <w:szCs w:val="24"/>
        </w:rPr>
        <w:t xml:space="preserve"> </w:t>
      </w:r>
      <w:r w:rsidRPr="006E4F64">
        <w:rPr>
          <w:rFonts w:ascii="Times New Roman" w:hAnsi="Times New Roman"/>
          <w:sz w:val="24"/>
          <w:szCs w:val="24"/>
        </w:rPr>
        <w:t xml:space="preserve"> Yes</w:t>
      </w:r>
      <w:r w:rsidR="00971605" w:rsidRPr="006E4F64">
        <w:rPr>
          <w:rFonts w:ascii="Times New Roman" w:hAnsi="Times New Roman"/>
          <w:sz w:val="24"/>
          <w:szCs w:val="24"/>
        </w:rPr>
        <w:t xml:space="preserve">; </w:t>
      </w:r>
      <w:r w:rsidRPr="006E4F64">
        <w:rPr>
          <w:rFonts w:ascii="Times New Roman" w:hAnsi="Times New Roman"/>
          <w:sz w:val="24"/>
          <w:szCs w:val="24"/>
        </w:rPr>
        <w:t xml:space="preserve">once an individual is selected for OTS, their </w:t>
      </w:r>
      <w:r w:rsidR="00971605" w:rsidRPr="006E4F64">
        <w:rPr>
          <w:rFonts w:ascii="Times New Roman" w:hAnsi="Times New Roman"/>
          <w:sz w:val="24"/>
          <w:szCs w:val="24"/>
        </w:rPr>
        <w:t xml:space="preserve">71S </w:t>
      </w:r>
      <w:r w:rsidRPr="006E4F64">
        <w:rPr>
          <w:rFonts w:ascii="Times New Roman" w:hAnsi="Times New Roman"/>
          <w:sz w:val="24"/>
          <w:szCs w:val="24"/>
        </w:rPr>
        <w:t xml:space="preserve">application is </w:t>
      </w:r>
      <w:r w:rsidR="00971605" w:rsidRPr="006E4F64">
        <w:rPr>
          <w:rFonts w:ascii="Times New Roman" w:hAnsi="Times New Roman"/>
          <w:sz w:val="24"/>
          <w:szCs w:val="24"/>
        </w:rPr>
        <w:t>provided</w:t>
      </w:r>
      <w:r w:rsidRPr="006E4F64">
        <w:rPr>
          <w:rFonts w:ascii="Times New Roman" w:hAnsi="Times New Roman"/>
          <w:sz w:val="24"/>
          <w:szCs w:val="24"/>
        </w:rPr>
        <w:t xml:space="preserve"> to</w:t>
      </w:r>
      <w:r w:rsidR="00760B21" w:rsidRPr="006E4F64">
        <w:rPr>
          <w:rFonts w:ascii="Times New Roman" w:hAnsi="Times New Roman"/>
          <w:sz w:val="24"/>
          <w:szCs w:val="24"/>
        </w:rPr>
        <w:t xml:space="preserve"> </w:t>
      </w:r>
      <w:r w:rsidR="00760B21" w:rsidRPr="006E4F64">
        <w:rPr>
          <w:rFonts w:ascii="Times New Roman" w:hAnsi="Times New Roman"/>
          <w:sz w:val="24"/>
          <w:szCs w:val="24"/>
        </w:rPr>
        <w:t>a special selection board</w:t>
      </w:r>
      <w:r w:rsidR="00760B21" w:rsidRPr="006E4F64">
        <w:rPr>
          <w:rFonts w:ascii="Times New Roman" w:hAnsi="Times New Roman"/>
          <w:sz w:val="24"/>
          <w:szCs w:val="24"/>
        </w:rPr>
        <w:t xml:space="preserve"> </w:t>
      </w:r>
      <w:r w:rsidR="00760B21" w:rsidRPr="006E4F64">
        <w:rPr>
          <w:rFonts w:ascii="Times New Roman" w:hAnsi="Times New Roman"/>
          <w:sz w:val="24"/>
          <w:szCs w:val="24"/>
        </w:rPr>
        <w:t xml:space="preserve">comprised of senior Special Agents </w:t>
      </w:r>
      <w:r w:rsidR="00760B21" w:rsidRPr="006E4F64">
        <w:rPr>
          <w:rFonts w:ascii="Times New Roman" w:hAnsi="Times New Roman"/>
          <w:sz w:val="24"/>
          <w:szCs w:val="24"/>
        </w:rPr>
        <w:t xml:space="preserve">and AFOSI professional staff </w:t>
      </w:r>
      <w:r w:rsidR="00760B21" w:rsidRPr="006E4F64">
        <w:rPr>
          <w:rFonts w:ascii="Times New Roman" w:hAnsi="Times New Roman"/>
          <w:sz w:val="24"/>
          <w:szCs w:val="24"/>
        </w:rPr>
        <w:t>who review each applicant’s package via a “whole person” concept</w:t>
      </w:r>
      <w:r w:rsidR="00760B21" w:rsidRPr="006E4F64">
        <w:rPr>
          <w:rFonts w:ascii="Times New Roman" w:hAnsi="Times New Roman"/>
          <w:sz w:val="24"/>
          <w:szCs w:val="24"/>
        </w:rPr>
        <w:t xml:space="preserve">.  </w:t>
      </w:r>
      <w:r w:rsidR="00760B21" w:rsidRPr="006E4F64">
        <w:rPr>
          <w:rFonts w:ascii="Times New Roman" w:hAnsi="Times New Roman"/>
          <w:sz w:val="24"/>
          <w:szCs w:val="24"/>
        </w:rPr>
        <w:t xml:space="preserve">Available quotas change annually in accordance with Department of Air Force manpower assessed needs, but historically do not exceed ten (10) </w:t>
      </w:r>
      <w:r w:rsidR="00760B21" w:rsidRPr="006E4F64">
        <w:rPr>
          <w:rFonts w:ascii="Times New Roman" w:hAnsi="Times New Roman"/>
          <w:sz w:val="24"/>
          <w:szCs w:val="24"/>
        </w:rPr>
        <w:t xml:space="preserve">annual </w:t>
      </w:r>
      <w:r w:rsidR="00760B21" w:rsidRPr="006E4F64">
        <w:rPr>
          <w:rFonts w:ascii="Times New Roman" w:hAnsi="Times New Roman"/>
          <w:sz w:val="24"/>
          <w:szCs w:val="24"/>
        </w:rPr>
        <w:t xml:space="preserve">quotas, with multiple dozens of applicants.  </w:t>
      </w:r>
      <w:r w:rsidRPr="006E4F64">
        <w:rPr>
          <w:rFonts w:ascii="Times New Roman" w:hAnsi="Times New Roman"/>
          <w:sz w:val="24"/>
          <w:szCs w:val="24"/>
        </w:rPr>
        <w:t xml:space="preserve">If </w:t>
      </w:r>
      <w:r w:rsidR="00760B21" w:rsidRPr="006E4F64">
        <w:rPr>
          <w:rFonts w:ascii="Times New Roman" w:hAnsi="Times New Roman"/>
          <w:sz w:val="24"/>
          <w:szCs w:val="24"/>
        </w:rPr>
        <w:t xml:space="preserve">the applicant is </w:t>
      </w:r>
      <w:r w:rsidRPr="006E4F64">
        <w:rPr>
          <w:rFonts w:ascii="Times New Roman" w:hAnsi="Times New Roman"/>
          <w:sz w:val="24"/>
          <w:szCs w:val="24"/>
        </w:rPr>
        <w:t>not selected for AFOSI,</w:t>
      </w:r>
      <w:r w:rsidR="00760B21" w:rsidRPr="006E4F64">
        <w:rPr>
          <w:rFonts w:ascii="Times New Roman" w:hAnsi="Times New Roman"/>
          <w:sz w:val="24"/>
          <w:szCs w:val="24"/>
        </w:rPr>
        <w:t xml:space="preserve"> fail</w:t>
      </w:r>
      <w:r w:rsidR="002D10C4" w:rsidRPr="006E4F64">
        <w:rPr>
          <w:rFonts w:ascii="Times New Roman" w:hAnsi="Times New Roman"/>
          <w:sz w:val="24"/>
          <w:szCs w:val="24"/>
        </w:rPr>
        <w:t>s</w:t>
      </w:r>
      <w:r w:rsidR="00760B21" w:rsidRPr="006E4F64">
        <w:rPr>
          <w:rFonts w:ascii="Times New Roman" w:hAnsi="Times New Roman"/>
          <w:sz w:val="24"/>
          <w:szCs w:val="24"/>
        </w:rPr>
        <w:t xml:space="preserve"> the Agent Suitability </w:t>
      </w:r>
      <w:r w:rsidR="002D10C4" w:rsidRPr="006E4F64">
        <w:rPr>
          <w:rFonts w:ascii="Times New Roman" w:hAnsi="Times New Roman"/>
          <w:sz w:val="24"/>
          <w:szCs w:val="24"/>
        </w:rPr>
        <w:t>Investigation, or needs of the Air Force demand it, the applicant w</w:t>
      </w:r>
      <w:r w:rsidR="00760B21" w:rsidRPr="006E4F64">
        <w:rPr>
          <w:rFonts w:ascii="Times New Roman" w:hAnsi="Times New Roman"/>
          <w:sz w:val="24"/>
          <w:szCs w:val="24"/>
        </w:rPr>
        <w:t>ould be reclassified</w:t>
      </w:r>
      <w:r w:rsidR="002D10C4" w:rsidRPr="006E4F64">
        <w:rPr>
          <w:rFonts w:ascii="Times New Roman" w:hAnsi="Times New Roman"/>
          <w:sz w:val="24"/>
          <w:szCs w:val="24"/>
        </w:rPr>
        <w:t xml:space="preserve"> into an alternate career field as a commissioned officer.</w:t>
      </w:r>
      <w:r w:rsidR="00A064EF" w:rsidRPr="006E4F64">
        <w:rPr>
          <w:rFonts w:ascii="Times New Roman" w:hAnsi="Times New Roman"/>
          <w:sz w:val="24"/>
          <w:szCs w:val="24"/>
        </w:rPr>
        <w:t xml:space="preserve">  </w:t>
      </w:r>
    </w:p>
    <w:p w:rsidR="002D10C4" w:rsidRPr="006E4F64" w:rsidRDefault="002D10C4" w:rsidP="006E4F64">
      <w:pPr>
        <w:kinsoku w:val="0"/>
        <w:overflowPunct w:val="0"/>
        <w:autoSpaceDE w:val="0"/>
        <w:autoSpaceDN w:val="0"/>
        <w:adjustRightInd w:val="0"/>
        <w:spacing w:before="100" w:beforeAutospacing="1" w:after="100" w:afterAutospacing="1" w:line="240" w:lineRule="auto"/>
        <w:ind w:left="40" w:right="137"/>
        <w:jc w:val="both"/>
        <w:rPr>
          <w:rFonts w:ascii="Times New Roman" w:hAnsi="Times New Roman" w:cs="Times New Roman"/>
          <w:sz w:val="24"/>
          <w:szCs w:val="24"/>
        </w:rPr>
      </w:pPr>
      <w:r w:rsidRPr="006E4F64">
        <w:rPr>
          <w:rFonts w:ascii="Times New Roman" w:hAnsi="Times New Roman" w:cs="Times New Roman"/>
          <w:b/>
          <w:spacing w:val="-1"/>
          <w:sz w:val="24"/>
          <w:szCs w:val="24"/>
        </w:rPr>
        <w:t>-</w:t>
      </w:r>
      <w:r w:rsidRPr="006E4F64">
        <w:rPr>
          <w:rFonts w:ascii="Times New Roman" w:hAnsi="Times New Roman" w:cs="Times New Roman"/>
          <w:sz w:val="24"/>
          <w:szCs w:val="24"/>
        </w:rPr>
        <w:t>----</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39" w:right="119"/>
        <w:jc w:val="both"/>
        <w:rPr>
          <w:rFonts w:ascii="Times New Roman" w:hAnsi="Times New Roman" w:cs="Times New Roman"/>
          <w:sz w:val="24"/>
          <w:szCs w:val="24"/>
        </w:rPr>
      </w:pPr>
      <w:r w:rsidRPr="006E4F64">
        <w:rPr>
          <w:rFonts w:ascii="Times New Roman" w:hAnsi="Times New Roman" w:cs="Times New Roman"/>
          <w:b/>
          <w:sz w:val="24"/>
          <w:szCs w:val="24"/>
        </w:rPr>
        <w:t>Q:</w:t>
      </w:r>
      <w:r w:rsidRPr="006E4F64">
        <w:rPr>
          <w:rFonts w:ascii="Times New Roman" w:hAnsi="Times New Roman" w:cs="Times New Roman"/>
          <w:sz w:val="24"/>
          <w:szCs w:val="24"/>
        </w:rPr>
        <w:t xml:space="preserve"> What is the difference in serving in AFOSI as an enlisted, officer, or civilian agent?</w:t>
      </w:r>
    </w:p>
    <w:p w:rsidR="00151B39" w:rsidRPr="006E4F64" w:rsidRDefault="001A2060" w:rsidP="006E4F64">
      <w:pPr>
        <w:kinsoku w:val="0"/>
        <w:overflowPunct w:val="0"/>
        <w:autoSpaceDE w:val="0"/>
        <w:autoSpaceDN w:val="0"/>
        <w:adjustRightInd w:val="0"/>
        <w:spacing w:before="100" w:beforeAutospacing="1" w:after="100" w:afterAutospacing="1" w:line="240" w:lineRule="auto"/>
        <w:ind w:left="39" w:right="119"/>
        <w:jc w:val="both"/>
        <w:rPr>
          <w:rFonts w:ascii="Times New Roman" w:hAnsi="Times New Roman" w:cs="Times New Roman"/>
          <w:sz w:val="24"/>
          <w:szCs w:val="24"/>
        </w:rPr>
      </w:pPr>
      <w:r w:rsidRPr="006E4F64">
        <w:rPr>
          <w:rFonts w:ascii="Times New Roman" w:hAnsi="Times New Roman" w:cs="Times New Roman"/>
          <w:b/>
          <w:sz w:val="24"/>
          <w:szCs w:val="24"/>
        </w:rPr>
        <w:t>A:</w:t>
      </w:r>
      <w:r w:rsidRPr="006E4F64">
        <w:rPr>
          <w:rFonts w:ascii="Times New Roman" w:hAnsi="Times New Roman" w:cs="Times New Roman"/>
          <w:sz w:val="24"/>
          <w:szCs w:val="24"/>
        </w:rPr>
        <w:t xml:space="preserve"> Enlisted</w:t>
      </w:r>
      <w:r w:rsidR="00A064EF" w:rsidRPr="006E4F64">
        <w:rPr>
          <w:rFonts w:ascii="Times New Roman" w:hAnsi="Times New Roman" w:cs="Times New Roman"/>
          <w:sz w:val="24"/>
          <w:szCs w:val="24"/>
        </w:rPr>
        <w:t>, civilian, and officer</w:t>
      </w:r>
      <w:r w:rsidRPr="006E4F64">
        <w:rPr>
          <w:rFonts w:ascii="Times New Roman" w:hAnsi="Times New Roman" w:cs="Times New Roman"/>
          <w:sz w:val="24"/>
          <w:szCs w:val="24"/>
        </w:rPr>
        <w:t xml:space="preserve"> </w:t>
      </w:r>
      <w:r w:rsidR="00D84DB7" w:rsidRPr="006E4F64">
        <w:rPr>
          <w:rFonts w:ascii="Times New Roman" w:hAnsi="Times New Roman" w:cs="Times New Roman"/>
          <w:sz w:val="24"/>
          <w:szCs w:val="24"/>
        </w:rPr>
        <w:t>agents</w:t>
      </w:r>
      <w:r w:rsidRPr="006E4F64">
        <w:rPr>
          <w:rFonts w:ascii="Times New Roman" w:hAnsi="Times New Roman" w:cs="Times New Roman"/>
          <w:sz w:val="24"/>
          <w:szCs w:val="24"/>
        </w:rPr>
        <w:t xml:space="preserve"> </w:t>
      </w:r>
      <w:r w:rsidR="00151B39" w:rsidRPr="006E4F64">
        <w:rPr>
          <w:rFonts w:ascii="Times New Roman" w:hAnsi="Times New Roman" w:cs="Times New Roman"/>
          <w:sz w:val="24"/>
          <w:szCs w:val="24"/>
        </w:rPr>
        <w:t>all train together as agent trainees</w:t>
      </w:r>
      <w:r w:rsidR="00CE7719">
        <w:rPr>
          <w:rFonts w:ascii="Times New Roman" w:hAnsi="Times New Roman" w:cs="Times New Roman"/>
          <w:sz w:val="24"/>
          <w:szCs w:val="24"/>
        </w:rPr>
        <w:t>.  A</w:t>
      </w:r>
      <w:r w:rsidR="00151B39" w:rsidRPr="006E4F64">
        <w:rPr>
          <w:rFonts w:ascii="Times New Roman" w:hAnsi="Times New Roman" w:cs="Times New Roman"/>
          <w:sz w:val="24"/>
          <w:szCs w:val="24"/>
        </w:rPr>
        <w:t>fter graduation and earning their badge and credentials, all complete the additional basic education program during their probationary periods at a field unit.  They will generally all begin their AFOSI careers</w:t>
      </w:r>
      <w:r w:rsidR="00D84DB7" w:rsidRPr="006E4F64">
        <w:rPr>
          <w:rFonts w:ascii="Times New Roman" w:hAnsi="Times New Roman" w:cs="Times New Roman"/>
          <w:sz w:val="24"/>
          <w:szCs w:val="24"/>
        </w:rPr>
        <w:t xml:space="preserve"> focus</w:t>
      </w:r>
      <w:r w:rsidR="00151B39" w:rsidRPr="006E4F64">
        <w:rPr>
          <w:rFonts w:ascii="Times New Roman" w:hAnsi="Times New Roman" w:cs="Times New Roman"/>
          <w:sz w:val="24"/>
          <w:szCs w:val="24"/>
        </w:rPr>
        <w:t>ed</w:t>
      </w:r>
      <w:r w:rsidR="00D84DB7" w:rsidRPr="006E4F64">
        <w:rPr>
          <w:rFonts w:ascii="Times New Roman" w:hAnsi="Times New Roman" w:cs="Times New Roman"/>
          <w:sz w:val="24"/>
          <w:szCs w:val="24"/>
        </w:rPr>
        <w:t xml:space="preserve"> on field</w:t>
      </w:r>
      <w:r w:rsidRPr="006E4F64">
        <w:rPr>
          <w:rFonts w:ascii="Times New Roman" w:hAnsi="Times New Roman" w:cs="Times New Roman"/>
          <w:sz w:val="24"/>
          <w:szCs w:val="24"/>
        </w:rPr>
        <w:t xml:space="preserve"> investigations and </w:t>
      </w:r>
      <w:r w:rsidR="00CE7719">
        <w:rPr>
          <w:rFonts w:ascii="Times New Roman" w:hAnsi="Times New Roman" w:cs="Times New Roman"/>
          <w:sz w:val="24"/>
          <w:szCs w:val="24"/>
        </w:rPr>
        <w:t>general</w:t>
      </w:r>
      <w:r w:rsidR="00A064EF" w:rsidRPr="006E4F64">
        <w:rPr>
          <w:rFonts w:ascii="Times New Roman" w:hAnsi="Times New Roman" w:cs="Times New Roman"/>
          <w:sz w:val="24"/>
          <w:szCs w:val="24"/>
        </w:rPr>
        <w:t xml:space="preserve"> </w:t>
      </w:r>
      <w:r w:rsidRPr="006E4F64">
        <w:rPr>
          <w:rFonts w:ascii="Times New Roman" w:hAnsi="Times New Roman" w:cs="Times New Roman"/>
          <w:sz w:val="24"/>
          <w:szCs w:val="24"/>
        </w:rPr>
        <w:t>field work</w:t>
      </w:r>
      <w:r w:rsidR="00151B39" w:rsidRPr="006E4F64">
        <w:rPr>
          <w:rFonts w:ascii="Times New Roman" w:hAnsi="Times New Roman" w:cs="Times New Roman"/>
          <w:sz w:val="24"/>
          <w:szCs w:val="24"/>
        </w:rPr>
        <w:t>.  After the first couple of years, they will begin to follow more structured career progression consistent with their respective enlisted, officer, or civilian paths.</w:t>
      </w:r>
      <w:r w:rsidR="00627331" w:rsidRPr="006E4F64">
        <w:rPr>
          <w:rFonts w:ascii="Times New Roman" w:hAnsi="Times New Roman" w:cs="Times New Roman"/>
          <w:sz w:val="24"/>
          <w:szCs w:val="24"/>
        </w:rPr>
        <w:t xml:space="preserve">  Many pursue specialties after the first couple of duty years and then use those education and skills later as they transition into leadership roles.</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39" w:right="119"/>
        <w:jc w:val="both"/>
        <w:rPr>
          <w:rFonts w:ascii="Times New Roman" w:hAnsi="Times New Roman" w:cs="Times New Roman"/>
          <w:sz w:val="24"/>
          <w:szCs w:val="24"/>
        </w:rPr>
      </w:pPr>
      <w:r w:rsidRPr="006E4F64">
        <w:rPr>
          <w:rFonts w:ascii="Times New Roman" w:hAnsi="Times New Roman" w:cs="Times New Roman"/>
          <w:sz w:val="24"/>
          <w:szCs w:val="24"/>
        </w:rPr>
        <w:t xml:space="preserve">Officers </w:t>
      </w:r>
      <w:r w:rsidR="00151B39" w:rsidRPr="006E4F64">
        <w:rPr>
          <w:rFonts w:ascii="Times New Roman" w:hAnsi="Times New Roman" w:cs="Times New Roman"/>
          <w:sz w:val="24"/>
          <w:szCs w:val="24"/>
        </w:rPr>
        <w:t>are always expected to be informal or formal leaders within their units and A</w:t>
      </w:r>
      <w:r w:rsidR="00627331" w:rsidRPr="006E4F64">
        <w:rPr>
          <w:rFonts w:ascii="Times New Roman" w:hAnsi="Times New Roman" w:cs="Times New Roman"/>
          <w:sz w:val="24"/>
          <w:szCs w:val="24"/>
        </w:rPr>
        <w:t xml:space="preserve">FOSI command.  As they evolve, it’s aligned with </w:t>
      </w:r>
      <w:r w:rsidR="00151B39" w:rsidRPr="006E4F64">
        <w:rPr>
          <w:rFonts w:ascii="Times New Roman" w:hAnsi="Times New Roman" w:cs="Times New Roman"/>
          <w:sz w:val="24"/>
          <w:szCs w:val="24"/>
        </w:rPr>
        <w:t>officer professional</w:t>
      </w:r>
      <w:r w:rsidR="00627331" w:rsidRPr="006E4F64">
        <w:rPr>
          <w:rFonts w:ascii="Times New Roman" w:hAnsi="Times New Roman" w:cs="Times New Roman"/>
          <w:sz w:val="24"/>
          <w:szCs w:val="24"/>
        </w:rPr>
        <w:t xml:space="preserve"> development largely by alternating staff and leadership roles to grow a greater breadth of experience.</w:t>
      </w:r>
      <w:r w:rsidR="00151B39" w:rsidRPr="006E4F64">
        <w:rPr>
          <w:rFonts w:ascii="Times New Roman" w:hAnsi="Times New Roman" w:cs="Times New Roman"/>
          <w:sz w:val="24"/>
          <w:szCs w:val="24"/>
        </w:rPr>
        <w:t xml:space="preserve"> </w:t>
      </w:r>
      <w:r w:rsidR="00627331" w:rsidRPr="006E4F64">
        <w:rPr>
          <w:rFonts w:ascii="Times New Roman" w:hAnsi="Times New Roman" w:cs="Times New Roman"/>
          <w:sz w:val="24"/>
          <w:szCs w:val="24"/>
        </w:rPr>
        <w:t xml:space="preserve"> </w:t>
      </w:r>
      <w:r w:rsidR="00CE7719">
        <w:rPr>
          <w:rFonts w:ascii="Times New Roman" w:hAnsi="Times New Roman" w:cs="Times New Roman"/>
          <w:sz w:val="24"/>
          <w:szCs w:val="24"/>
        </w:rPr>
        <w:t>Around</w:t>
      </w:r>
      <w:r w:rsidR="00627331" w:rsidRPr="006E4F64">
        <w:rPr>
          <w:rFonts w:ascii="Times New Roman" w:hAnsi="Times New Roman" w:cs="Times New Roman"/>
          <w:sz w:val="24"/>
          <w:szCs w:val="24"/>
        </w:rPr>
        <w:t xml:space="preserve"> E-7, enlisted agents typically transition into a field leader and may </w:t>
      </w:r>
      <w:r w:rsidR="00CE7719">
        <w:rPr>
          <w:rFonts w:ascii="Times New Roman" w:hAnsi="Times New Roman" w:cs="Times New Roman"/>
          <w:sz w:val="24"/>
          <w:szCs w:val="24"/>
        </w:rPr>
        <w:t>assume formal leadership roles as</w:t>
      </w:r>
      <w:r w:rsidR="00627331" w:rsidRPr="006E4F64">
        <w:rPr>
          <w:rFonts w:ascii="Times New Roman" w:hAnsi="Times New Roman" w:cs="Times New Roman"/>
          <w:sz w:val="24"/>
          <w:szCs w:val="24"/>
        </w:rPr>
        <w:t xml:space="preserve"> a</w:t>
      </w:r>
      <w:r w:rsidR="00CE7719">
        <w:rPr>
          <w:rFonts w:ascii="Times New Roman" w:hAnsi="Times New Roman" w:cs="Times New Roman"/>
          <w:sz w:val="24"/>
          <w:szCs w:val="24"/>
        </w:rPr>
        <w:t xml:space="preserve"> Superintendent or</w:t>
      </w:r>
      <w:r w:rsidR="00627331" w:rsidRPr="006E4F64">
        <w:rPr>
          <w:rFonts w:ascii="Times New Roman" w:hAnsi="Times New Roman" w:cs="Times New Roman"/>
          <w:sz w:val="24"/>
          <w:szCs w:val="24"/>
        </w:rPr>
        <w:t xml:space="preserve"> Special Agent in Charge</w:t>
      </w:r>
      <w:r w:rsidR="00627331" w:rsidRPr="006E4F64">
        <w:rPr>
          <w:rFonts w:ascii="Times New Roman" w:hAnsi="Times New Roman" w:cs="Times New Roman"/>
          <w:sz w:val="24"/>
          <w:szCs w:val="24"/>
        </w:rPr>
        <w:t xml:space="preserve"> (SAIC)</w:t>
      </w:r>
      <w:r w:rsidR="00627331" w:rsidRPr="006E4F64">
        <w:rPr>
          <w:rFonts w:ascii="Times New Roman" w:hAnsi="Times New Roman" w:cs="Times New Roman"/>
          <w:sz w:val="24"/>
          <w:szCs w:val="24"/>
        </w:rPr>
        <w:t>.</w:t>
      </w:r>
      <w:r w:rsidR="00627331" w:rsidRPr="006E4F64">
        <w:rPr>
          <w:rFonts w:ascii="Times New Roman" w:hAnsi="Times New Roman" w:cs="Times New Roman"/>
          <w:sz w:val="24"/>
          <w:szCs w:val="24"/>
        </w:rPr>
        <w:t xml:space="preserve">  C</w:t>
      </w:r>
      <w:r w:rsidRPr="006E4F64">
        <w:rPr>
          <w:rFonts w:ascii="Times New Roman" w:hAnsi="Times New Roman" w:cs="Times New Roman"/>
          <w:sz w:val="24"/>
          <w:szCs w:val="24"/>
        </w:rPr>
        <w:t>ivilian</w:t>
      </w:r>
      <w:r w:rsidR="00627331" w:rsidRPr="006E4F64">
        <w:rPr>
          <w:rFonts w:ascii="Times New Roman" w:hAnsi="Times New Roman" w:cs="Times New Roman"/>
          <w:sz w:val="24"/>
          <w:szCs w:val="24"/>
        </w:rPr>
        <w:t xml:space="preserve"> agents may also </w:t>
      </w:r>
      <w:r w:rsidRPr="006E4F64">
        <w:rPr>
          <w:rFonts w:ascii="Times New Roman" w:hAnsi="Times New Roman" w:cs="Times New Roman"/>
          <w:sz w:val="24"/>
          <w:szCs w:val="24"/>
        </w:rPr>
        <w:t>progress in</w:t>
      </w:r>
      <w:r w:rsidR="00627331" w:rsidRPr="006E4F64">
        <w:rPr>
          <w:rFonts w:ascii="Times New Roman" w:hAnsi="Times New Roman" w:cs="Times New Roman"/>
          <w:sz w:val="24"/>
          <w:szCs w:val="24"/>
        </w:rPr>
        <w:t>to a SAIC or Director</w:t>
      </w:r>
      <w:r w:rsidRPr="006E4F64">
        <w:rPr>
          <w:rFonts w:ascii="Times New Roman" w:hAnsi="Times New Roman" w:cs="Times New Roman"/>
          <w:sz w:val="24"/>
          <w:szCs w:val="24"/>
        </w:rPr>
        <w:t>.</w:t>
      </w:r>
      <w:r w:rsidR="00627331" w:rsidRPr="006E4F64">
        <w:rPr>
          <w:rFonts w:ascii="Times New Roman" w:hAnsi="Times New Roman" w:cs="Times New Roman"/>
          <w:sz w:val="24"/>
          <w:szCs w:val="24"/>
        </w:rPr>
        <w:t xml:space="preserve">  </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39" w:right="119"/>
        <w:jc w:val="both"/>
        <w:rPr>
          <w:rFonts w:ascii="Times New Roman" w:hAnsi="Times New Roman" w:cs="Times New Roman"/>
          <w:sz w:val="24"/>
          <w:szCs w:val="24"/>
        </w:rPr>
      </w:pP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39" w:right="119"/>
        <w:jc w:val="both"/>
        <w:rPr>
          <w:rFonts w:ascii="Times New Roman" w:hAnsi="Times New Roman" w:cs="Times New Roman"/>
          <w:sz w:val="24"/>
          <w:szCs w:val="24"/>
        </w:rPr>
      </w:pPr>
      <w:r w:rsidRPr="006E4F64">
        <w:rPr>
          <w:rFonts w:ascii="Times New Roman" w:hAnsi="Times New Roman" w:cs="Times New Roman"/>
          <w:b/>
          <w:sz w:val="24"/>
          <w:szCs w:val="24"/>
        </w:rPr>
        <w:lastRenderedPageBreak/>
        <w:t>Q:</w:t>
      </w:r>
      <w:r w:rsidRPr="006E4F64">
        <w:rPr>
          <w:rFonts w:ascii="Times New Roman" w:hAnsi="Times New Roman" w:cs="Times New Roman"/>
          <w:sz w:val="24"/>
          <w:szCs w:val="24"/>
        </w:rPr>
        <w:t xml:space="preserve"> What type of cases do AFOSI agents work on?</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left="39" w:right="119"/>
        <w:jc w:val="both"/>
        <w:rPr>
          <w:rFonts w:ascii="Times New Roman" w:hAnsi="Times New Roman" w:cs="Times New Roman"/>
          <w:sz w:val="24"/>
          <w:szCs w:val="24"/>
        </w:rPr>
      </w:pPr>
      <w:r w:rsidRPr="006E4F64">
        <w:rPr>
          <w:rFonts w:ascii="Times New Roman" w:hAnsi="Times New Roman" w:cs="Times New Roman"/>
          <w:b/>
          <w:sz w:val="24"/>
          <w:szCs w:val="24"/>
        </w:rPr>
        <w:t xml:space="preserve">A: </w:t>
      </w:r>
      <w:r w:rsidR="00AC7283" w:rsidRPr="006E4F64">
        <w:rPr>
          <w:rFonts w:ascii="Times New Roman" w:hAnsi="Times New Roman" w:cs="Times New Roman"/>
          <w:color w:val="000000"/>
          <w:sz w:val="24"/>
          <w:szCs w:val="24"/>
        </w:rPr>
        <w:t xml:space="preserve">The vast majority of AFOSI's investigative activities pertain to felony </w:t>
      </w:r>
      <w:r w:rsidR="00CE7719">
        <w:rPr>
          <w:rFonts w:ascii="Times New Roman" w:hAnsi="Times New Roman" w:cs="Times New Roman"/>
          <w:color w:val="000000"/>
          <w:sz w:val="24"/>
          <w:szCs w:val="24"/>
        </w:rPr>
        <w:t xml:space="preserve">level </w:t>
      </w:r>
      <w:r w:rsidR="00AC7283" w:rsidRPr="006E4F64">
        <w:rPr>
          <w:rFonts w:ascii="Times New Roman" w:hAnsi="Times New Roman" w:cs="Times New Roman"/>
          <w:color w:val="000000"/>
          <w:sz w:val="24"/>
          <w:szCs w:val="24"/>
        </w:rPr>
        <w:t xml:space="preserve">crimes including </w:t>
      </w:r>
      <w:r w:rsidR="00CE7719">
        <w:rPr>
          <w:rFonts w:ascii="Times New Roman" w:hAnsi="Times New Roman" w:cs="Times New Roman"/>
          <w:color w:val="000000"/>
          <w:sz w:val="24"/>
          <w:szCs w:val="24"/>
        </w:rPr>
        <w:t xml:space="preserve">economic crimes, counterintelligence matters, </w:t>
      </w:r>
      <w:r w:rsidR="00AC7283" w:rsidRPr="006E4F64">
        <w:rPr>
          <w:rFonts w:ascii="Times New Roman" w:hAnsi="Times New Roman" w:cs="Times New Roman"/>
          <w:color w:val="000000"/>
          <w:sz w:val="24"/>
          <w:szCs w:val="24"/>
        </w:rPr>
        <w:t>murder, robbery, rape, assault, major burglaries, drug use and trafficking, sex offenses, arson, compromise of Air Force test materials, black market activities,</w:t>
      </w:r>
      <w:r w:rsidR="00AC7283" w:rsidRPr="006E4F64">
        <w:rPr>
          <w:rFonts w:ascii="Times New Roman" w:hAnsi="Times New Roman" w:cs="Times New Roman"/>
          <w:color w:val="000000"/>
          <w:sz w:val="24"/>
          <w:szCs w:val="24"/>
        </w:rPr>
        <w:t xml:space="preserve"> </w:t>
      </w:r>
      <w:r w:rsidR="00AC7283" w:rsidRPr="006E4F64">
        <w:rPr>
          <w:rFonts w:ascii="Times New Roman" w:hAnsi="Times New Roman" w:cs="Times New Roman"/>
          <w:color w:val="000000"/>
          <w:sz w:val="24"/>
          <w:szCs w:val="24"/>
        </w:rPr>
        <w:t>and other criminal activities.</w:t>
      </w:r>
    </w:p>
    <w:p w:rsidR="00AC7283" w:rsidRPr="006E4F64" w:rsidRDefault="00AC7283" w:rsidP="006E4F64">
      <w:pPr>
        <w:spacing w:before="100" w:beforeAutospacing="1" w:after="100" w:afterAutospacing="1" w:line="240" w:lineRule="auto"/>
        <w:jc w:val="both"/>
        <w:rPr>
          <w:rFonts w:ascii="Times New Roman" w:hAnsi="Times New Roman" w:cs="Times New Roman"/>
          <w:sz w:val="24"/>
          <w:szCs w:val="24"/>
        </w:rPr>
      </w:pPr>
      <w:r w:rsidRPr="006E4F64">
        <w:rPr>
          <w:rFonts w:ascii="Times New Roman" w:hAnsi="Times New Roman" w:cs="Times New Roman"/>
          <w:sz w:val="24"/>
          <w:szCs w:val="24"/>
        </w:rPr>
        <w:t>-----</w:t>
      </w:r>
    </w:p>
    <w:p w:rsidR="001A2060" w:rsidRPr="006E4F64" w:rsidRDefault="001A2060" w:rsidP="006E4F64">
      <w:pPr>
        <w:spacing w:before="100" w:beforeAutospacing="1" w:after="100" w:afterAutospacing="1" w:line="240" w:lineRule="auto"/>
        <w:jc w:val="both"/>
        <w:rPr>
          <w:rFonts w:ascii="Times New Roman" w:hAnsi="Times New Roman" w:cs="Times New Roman"/>
          <w:sz w:val="24"/>
          <w:szCs w:val="24"/>
        </w:rPr>
      </w:pPr>
      <w:r w:rsidRPr="006E4F64">
        <w:rPr>
          <w:rFonts w:ascii="Times New Roman" w:hAnsi="Times New Roman" w:cs="Times New Roman"/>
          <w:b/>
          <w:sz w:val="24"/>
          <w:szCs w:val="24"/>
        </w:rPr>
        <w:t>Q:</w:t>
      </w:r>
      <w:r w:rsidRPr="006E4F64">
        <w:rPr>
          <w:rFonts w:ascii="Times New Roman" w:hAnsi="Times New Roman" w:cs="Times New Roman"/>
          <w:sz w:val="24"/>
          <w:szCs w:val="24"/>
        </w:rPr>
        <w:t xml:space="preserve"> If selected for AFOSI, will I get to choose the location where I work?</w:t>
      </w:r>
    </w:p>
    <w:p w:rsidR="00AC7283" w:rsidRPr="006E4F64" w:rsidRDefault="001A2060" w:rsidP="006E4F64">
      <w:pPr>
        <w:spacing w:before="100" w:beforeAutospacing="1" w:after="100" w:afterAutospacing="1" w:line="240" w:lineRule="auto"/>
        <w:jc w:val="both"/>
        <w:rPr>
          <w:rFonts w:ascii="Times New Roman" w:hAnsi="Times New Roman" w:cs="Times New Roman"/>
          <w:sz w:val="24"/>
          <w:szCs w:val="24"/>
        </w:rPr>
      </w:pPr>
      <w:r w:rsidRPr="006E4F64">
        <w:rPr>
          <w:rFonts w:ascii="Times New Roman" w:hAnsi="Times New Roman" w:cs="Times New Roman"/>
          <w:b/>
          <w:sz w:val="24"/>
          <w:szCs w:val="24"/>
        </w:rPr>
        <w:t>A:</w:t>
      </w:r>
      <w:r w:rsidRPr="006E4F64">
        <w:rPr>
          <w:rFonts w:ascii="Times New Roman" w:hAnsi="Times New Roman" w:cs="Times New Roman"/>
          <w:sz w:val="24"/>
          <w:szCs w:val="24"/>
        </w:rPr>
        <w:t xml:space="preserve">  </w:t>
      </w:r>
      <w:r w:rsidR="006E4F64" w:rsidRPr="006E4F64">
        <w:rPr>
          <w:rFonts w:ascii="Times New Roman" w:hAnsi="Times New Roman" w:cs="Times New Roman"/>
          <w:sz w:val="24"/>
          <w:szCs w:val="24"/>
        </w:rPr>
        <w:t>Unit manpower assessments are maintained by higher headquarters outlining what grades and billets are available at certain locations.  While the AFOSI officer corps is small allowing for a more personalized approach to individual officer career progression and development, needs of the Air Force come first and will always take precedence in determining what unit and location personnel are assigned to.  Time on station requirements also differ for various assignment types and location, but members will not typically spend longer than four years in the same location.</w:t>
      </w:r>
    </w:p>
    <w:p w:rsidR="006E4F64" w:rsidRPr="006E4F64" w:rsidRDefault="006E4F64" w:rsidP="006E4F64">
      <w:pPr>
        <w:kinsoku w:val="0"/>
        <w:overflowPunct w:val="0"/>
        <w:autoSpaceDE w:val="0"/>
        <w:autoSpaceDN w:val="0"/>
        <w:adjustRightInd w:val="0"/>
        <w:spacing w:before="100" w:beforeAutospacing="1" w:after="100" w:afterAutospacing="1" w:line="240" w:lineRule="auto"/>
        <w:ind w:right="119"/>
        <w:jc w:val="both"/>
        <w:rPr>
          <w:rFonts w:ascii="Times New Roman" w:hAnsi="Times New Roman" w:cs="Times New Roman"/>
          <w:b/>
          <w:sz w:val="24"/>
          <w:szCs w:val="24"/>
        </w:rPr>
      </w:pPr>
      <w:r w:rsidRPr="006E4F64">
        <w:rPr>
          <w:rFonts w:ascii="Times New Roman" w:hAnsi="Times New Roman" w:cs="Times New Roman"/>
          <w:b/>
          <w:sz w:val="24"/>
          <w:szCs w:val="24"/>
        </w:rPr>
        <w:t>-----</w:t>
      </w:r>
    </w:p>
    <w:p w:rsidR="001A2060" w:rsidRPr="006E4F64" w:rsidRDefault="001A2060" w:rsidP="006E4F64">
      <w:pPr>
        <w:kinsoku w:val="0"/>
        <w:overflowPunct w:val="0"/>
        <w:autoSpaceDE w:val="0"/>
        <w:autoSpaceDN w:val="0"/>
        <w:adjustRightInd w:val="0"/>
        <w:spacing w:before="100" w:beforeAutospacing="1" w:after="100" w:afterAutospacing="1" w:line="240" w:lineRule="auto"/>
        <w:ind w:right="119"/>
        <w:jc w:val="both"/>
        <w:rPr>
          <w:rFonts w:ascii="Times New Roman" w:hAnsi="Times New Roman" w:cs="Times New Roman"/>
          <w:sz w:val="24"/>
          <w:szCs w:val="24"/>
        </w:rPr>
      </w:pPr>
      <w:r w:rsidRPr="006E4F64">
        <w:rPr>
          <w:rFonts w:ascii="Times New Roman" w:hAnsi="Times New Roman" w:cs="Times New Roman"/>
          <w:b/>
          <w:sz w:val="24"/>
          <w:szCs w:val="24"/>
        </w:rPr>
        <w:t>Q:</w:t>
      </w:r>
      <w:r w:rsidRPr="006E4F64">
        <w:rPr>
          <w:rFonts w:ascii="Times New Roman" w:hAnsi="Times New Roman" w:cs="Times New Roman"/>
          <w:sz w:val="24"/>
          <w:szCs w:val="24"/>
        </w:rPr>
        <w:t xml:space="preserve"> If I am currently an </w:t>
      </w:r>
      <w:r w:rsidR="00A064EF" w:rsidRPr="006E4F64">
        <w:rPr>
          <w:rFonts w:ascii="Times New Roman" w:hAnsi="Times New Roman" w:cs="Times New Roman"/>
          <w:sz w:val="24"/>
          <w:szCs w:val="24"/>
        </w:rPr>
        <w:t xml:space="preserve">Air Force </w:t>
      </w:r>
      <w:r w:rsidRPr="006E4F64">
        <w:rPr>
          <w:rFonts w:ascii="Times New Roman" w:hAnsi="Times New Roman" w:cs="Times New Roman"/>
          <w:sz w:val="24"/>
          <w:szCs w:val="24"/>
        </w:rPr>
        <w:t>officer</w:t>
      </w:r>
      <w:r w:rsidR="00A064EF" w:rsidRPr="006E4F64">
        <w:rPr>
          <w:rFonts w:ascii="Times New Roman" w:hAnsi="Times New Roman" w:cs="Times New Roman"/>
          <w:sz w:val="24"/>
          <w:szCs w:val="24"/>
        </w:rPr>
        <w:t xml:space="preserve">, </w:t>
      </w:r>
      <w:r w:rsidRPr="006E4F64">
        <w:rPr>
          <w:rFonts w:ascii="Times New Roman" w:hAnsi="Times New Roman" w:cs="Times New Roman"/>
          <w:sz w:val="24"/>
          <w:szCs w:val="24"/>
        </w:rPr>
        <w:t>how do I cross</w:t>
      </w:r>
      <w:r w:rsidR="00A064EF" w:rsidRPr="006E4F64">
        <w:rPr>
          <w:rFonts w:ascii="Times New Roman" w:hAnsi="Times New Roman" w:cs="Times New Roman"/>
          <w:sz w:val="24"/>
          <w:szCs w:val="24"/>
        </w:rPr>
        <w:t xml:space="preserve"> </w:t>
      </w:r>
      <w:r w:rsidRPr="006E4F64">
        <w:rPr>
          <w:rFonts w:ascii="Times New Roman" w:hAnsi="Times New Roman" w:cs="Times New Roman"/>
          <w:sz w:val="24"/>
          <w:szCs w:val="24"/>
        </w:rPr>
        <w:t>flow into AFOSI?</w:t>
      </w:r>
    </w:p>
    <w:p w:rsidR="00A93956" w:rsidRPr="006E4F64" w:rsidRDefault="00A064EF" w:rsidP="006E4F64">
      <w:pPr>
        <w:pStyle w:val="PlainText"/>
        <w:jc w:val="both"/>
        <w:rPr>
          <w:rFonts w:ascii="Times New Roman" w:hAnsi="Times New Roman"/>
          <w:sz w:val="24"/>
          <w:szCs w:val="24"/>
        </w:rPr>
      </w:pPr>
      <w:r w:rsidRPr="006E4F64">
        <w:rPr>
          <w:rFonts w:ascii="Times New Roman" w:hAnsi="Times New Roman"/>
          <w:b/>
          <w:sz w:val="24"/>
          <w:szCs w:val="24"/>
        </w:rPr>
        <w:t>A:</w:t>
      </w:r>
      <w:r w:rsidRPr="006E4F64">
        <w:rPr>
          <w:rFonts w:ascii="Times New Roman" w:hAnsi="Times New Roman"/>
          <w:sz w:val="24"/>
          <w:szCs w:val="24"/>
        </w:rPr>
        <w:t xml:space="preserve"> Officers (Capt and below) interested in cross flow into 71S must first communicate with their core career field assignment officer team and leadership chain to see if they qualify for career field release.  Releasing and gaining career field managers must authorize the </w:t>
      </w:r>
      <w:r w:rsidR="00CE7719">
        <w:rPr>
          <w:rFonts w:ascii="Times New Roman" w:hAnsi="Times New Roman"/>
          <w:sz w:val="24"/>
          <w:szCs w:val="24"/>
        </w:rPr>
        <w:t>change</w:t>
      </w:r>
      <w:r w:rsidRPr="006E4F64">
        <w:rPr>
          <w:rFonts w:ascii="Times New Roman" w:hAnsi="Times New Roman"/>
          <w:sz w:val="24"/>
          <w:szCs w:val="24"/>
        </w:rPr>
        <w:t xml:space="preserve"> based on</w:t>
      </w:r>
      <w:r w:rsidR="00CE7719">
        <w:rPr>
          <w:rFonts w:ascii="Times New Roman" w:hAnsi="Times New Roman"/>
          <w:sz w:val="24"/>
          <w:szCs w:val="24"/>
        </w:rPr>
        <w:t xml:space="preserve"> the officer’s</w:t>
      </w:r>
      <w:r w:rsidRPr="006E4F64">
        <w:rPr>
          <w:rFonts w:ascii="Times New Roman" w:hAnsi="Times New Roman"/>
          <w:sz w:val="24"/>
          <w:szCs w:val="24"/>
        </w:rPr>
        <w:t xml:space="preserve"> </w:t>
      </w:r>
      <w:r w:rsidRPr="006E4F64">
        <w:rPr>
          <w:rFonts w:ascii="Times New Roman" w:hAnsi="Times New Roman"/>
          <w:sz w:val="24"/>
          <w:szCs w:val="24"/>
        </w:rPr>
        <w:t xml:space="preserve">commissioning year group </w:t>
      </w:r>
      <w:r w:rsidRPr="006E4F64">
        <w:rPr>
          <w:rFonts w:ascii="Times New Roman" w:hAnsi="Times New Roman"/>
          <w:sz w:val="24"/>
          <w:szCs w:val="24"/>
        </w:rPr>
        <w:t xml:space="preserve">and its </w:t>
      </w:r>
      <w:r w:rsidRPr="006E4F64">
        <w:rPr>
          <w:rFonts w:ascii="Times New Roman" w:hAnsi="Times New Roman"/>
          <w:sz w:val="24"/>
          <w:szCs w:val="24"/>
        </w:rPr>
        <w:t>impact to overall career field sustainment</w:t>
      </w:r>
      <w:r w:rsidRPr="006E4F64">
        <w:rPr>
          <w:rFonts w:ascii="Times New Roman" w:hAnsi="Times New Roman"/>
          <w:sz w:val="24"/>
          <w:szCs w:val="24"/>
        </w:rPr>
        <w:t xml:space="preserve"> on both fields</w:t>
      </w:r>
      <w:r w:rsidRPr="006E4F64">
        <w:rPr>
          <w:rFonts w:ascii="Times New Roman" w:hAnsi="Times New Roman"/>
          <w:sz w:val="24"/>
          <w:szCs w:val="24"/>
        </w:rPr>
        <w:t xml:space="preserve">.  Newer officers within </w:t>
      </w:r>
      <w:r w:rsidR="00CE7719">
        <w:rPr>
          <w:rFonts w:ascii="Times New Roman" w:hAnsi="Times New Roman"/>
          <w:sz w:val="24"/>
          <w:szCs w:val="24"/>
        </w:rPr>
        <w:t xml:space="preserve">their </w:t>
      </w:r>
      <w:r w:rsidRPr="006E4F64">
        <w:rPr>
          <w:rFonts w:ascii="Times New Roman" w:hAnsi="Times New Roman"/>
          <w:sz w:val="24"/>
          <w:szCs w:val="24"/>
        </w:rPr>
        <w:t>first couple years of military service should generally expect to learn their core job first, gain operational experience, and then explore crossflow opportunities.</w:t>
      </w:r>
      <w:r w:rsidRPr="006E4F64">
        <w:rPr>
          <w:rFonts w:ascii="Times New Roman" w:hAnsi="Times New Roman"/>
          <w:sz w:val="24"/>
          <w:szCs w:val="24"/>
        </w:rPr>
        <w:t xml:space="preserve">  </w:t>
      </w:r>
      <w:r w:rsidRPr="006E4F64">
        <w:rPr>
          <w:rFonts w:ascii="Times New Roman" w:hAnsi="Times New Roman"/>
          <w:sz w:val="24"/>
          <w:szCs w:val="24"/>
        </w:rPr>
        <w:t>AFOSI accession is competitive; prospective cross flow officers would be considered using the whole person concept and</w:t>
      </w:r>
      <w:r w:rsidRPr="00CE7719">
        <w:rPr>
          <w:rFonts w:ascii="Times New Roman" w:hAnsi="Times New Roman"/>
          <w:sz w:val="24"/>
          <w:szCs w:val="24"/>
        </w:rPr>
        <w:t xml:space="preserve"> </w:t>
      </w:r>
      <w:r w:rsidRPr="00CE7719">
        <w:rPr>
          <w:rFonts w:ascii="Times New Roman" w:hAnsi="Times New Roman"/>
          <w:bCs/>
          <w:sz w:val="24"/>
          <w:szCs w:val="24"/>
        </w:rPr>
        <w:t>applying for 71S does not guarantee a reclassification into 71S as AFOSI has separate, requisite program and security requirements. </w:t>
      </w:r>
    </w:p>
    <w:sectPr w:rsidR="00A93956" w:rsidRPr="006E4F64" w:rsidSect="0056156F">
      <w:type w:val="continuous"/>
      <w:pgSz w:w="12240" w:h="15840"/>
      <w:pgMar w:top="1380" w:right="1320" w:bottom="28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9A" w:rsidRDefault="00821D9A" w:rsidP="001A2060">
      <w:pPr>
        <w:spacing w:after="0" w:line="240" w:lineRule="auto"/>
      </w:pPr>
      <w:r>
        <w:separator/>
      </w:r>
    </w:p>
  </w:endnote>
  <w:endnote w:type="continuationSeparator" w:id="0">
    <w:p w:rsidR="00821D9A" w:rsidRDefault="00821D9A" w:rsidP="001A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9A" w:rsidRDefault="00821D9A" w:rsidP="001A2060">
      <w:pPr>
        <w:spacing w:after="0" w:line="240" w:lineRule="auto"/>
      </w:pPr>
      <w:r>
        <w:separator/>
      </w:r>
    </w:p>
  </w:footnote>
  <w:footnote w:type="continuationSeparator" w:id="0">
    <w:p w:rsidR="00821D9A" w:rsidRDefault="00821D9A" w:rsidP="001A2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F2" w:rsidRPr="006E4F64" w:rsidRDefault="003C0AF2" w:rsidP="003C0AF2">
    <w:pPr>
      <w:kinsoku w:val="0"/>
      <w:overflowPunct w:val="0"/>
      <w:autoSpaceDE w:val="0"/>
      <w:autoSpaceDN w:val="0"/>
      <w:adjustRightInd w:val="0"/>
      <w:spacing w:after="0" w:line="240" w:lineRule="auto"/>
      <w:ind w:left="43"/>
      <w:jc w:val="right"/>
      <w:rPr>
        <w:rFonts w:ascii="Times New Roman" w:hAnsi="Times New Roman" w:cs="Times New Roman"/>
        <w:b/>
        <w:i/>
        <w:color w:val="808080" w:themeColor="background1" w:themeShade="80"/>
        <w:spacing w:val="-1"/>
        <w:sz w:val="24"/>
        <w:szCs w:val="24"/>
      </w:rPr>
    </w:pPr>
    <w:r w:rsidRPr="006E4F64">
      <w:rPr>
        <w:rFonts w:ascii="Times New Roman" w:hAnsi="Times New Roman" w:cs="Times New Roman"/>
        <w:b/>
        <w:i/>
        <w:color w:val="808080" w:themeColor="background1" w:themeShade="80"/>
        <w:spacing w:val="-1"/>
        <w:sz w:val="24"/>
        <w:szCs w:val="24"/>
      </w:rPr>
      <w:t>AFOSI 71S</w:t>
    </w:r>
  </w:p>
  <w:p w:rsidR="003C0AF2" w:rsidRDefault="003C0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60"/>
    <w:rsid w:val="00026B42"/>
    <w:rsid w:val="000C115F"/>
    <w:rsid w:val="00151B39"/>
    <w:rsid w:val="001A2060"/>
    <w:rsid w:val="001C72C4"/>
    <w:rsid w:val="00251C82"/>
    <w:rsid w:val="00275B20"/>
    <w:rsid w:val="002D10C4"/>
    <w:rsid w:val="003C0AF2"/>
    <w:rsid w:val="003D7A6C"/>
    <w:rsid w:val="005A4FD0"/>
    <w:rsid w:val="00627331"/>
    <w:rsid w:val="006E4F64"/>
    <w:rsid w:val="00760B21"/>
    <w:rsid w:val="00821D9A"/>
    <w:rsid w:val="008760E6"/>
    <w:rsid w:val="00960718"/>
    <w:rsid w:val="00971605"/>
    <w:rsid w:val="00A064EF"/>
    <w:rsid w:val="00A93956"/>
    <w:rsid w:val="00AC7283"/>
    <w:rsid w:val="00B22BE3"/>
    <w:rsid w:val="00B84A9D"/>
    <w:rsid w:val="00BA20A1"/>
    <w:rsid w:val="00C64B8C"/>
    <w:rsid w:val="00CE7719"/>
    <w:rsid w:val="00D84DB7"/>
    <w:rsid w:val="00DA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418FC-72FC-4395-9350-BA028A79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0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060"/>
  </w:style>
  <w:style w:type="paragraph" w:styleId="Footer">
    <w:name w:val="footer"/>
    <w:basedOn w:val="Normal"/>
    <w:link w:val="FooterChar"/>
    <w:uiPriority w:val="99"/>
    <w:unhideWhenUsed/>
    <w:rsid w:val="001A2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060"/>
  </w:style>
  <w:style w:type="paragraph" w:customStyle="1" w:styleId="Default">
    <w:name w:val="Default"/>
    <w:rsid w:val="001C72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B22BE3"/>
    <w:rPr>
      <w:color w:val="0000FF"/>
      <w:u w:val="single"/>
    </w:rPr>
  </w:style>
  <w:style w:type="paragraph" w:styleId="PlainText">
    <w:name w:val="Plain Text"/>
    <w:basedOn w:val="Normal"/>
    <w:link w:val="PlainTextChar"/>
    <w:uiPriority w:val="99"/>
    <w:unhideWhenUsed/>
    <w:rsid w:val="00A064EF"/>
    <w:pPr>
      <w:spacing w:after="0" w:line="240" w:lineRule="auto"/>
    </w:pPr>
    <w:rPr>
      <w:rFonts w:ascii="Calibri" w:hAnsi="Calibri" w:cs="Times New Roman"/>
      <w:sz w:val="20"/>
      <w:szCs w:val="20"/>
    </w:rPr>
  </w:style>
  <w:style w:type="character" w:customStyle="1" w:styleId="PlainTextChar">
    <w:name w:val="Plain Text Char"/>
    <w:basedOn w:val="DefaultParagraphFont"/>
    <w:link w:val="PlainText"/>
    <w:uiPriority w:val="99"/>
    <w:rsid w:val="00A064EF"/>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GALVAN, VANESSA Maj USAF AFPC AFOSI/HQ/QL-E</dc:creator>
  <cp:keywords/>
  <dc:description/>
  <cp:lastModifiedBy>GALVAN, VANESSA Maj USAF AFPC AFOSI/HQ/QL-E</cp:lastModifiedBy>
  <cp:revision>10</cp:revision>
  <dcterms:created xsi:type="dcterms:W3CDTF">2018-01-29T18:47:00Z</dcterms:created>
  <dcterms:modified xsi:type="dcterms:W3CDTF">2018-01-29T21:04:00Z</dcterms:modified>
</cp:coreProperties>
</file>